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8F23F" w14:textId="38E8E6FA" w:rsidR="00132E0F" w:rsidRDefault="00132E0F">
      <w:r>
        <w:rPr>
          <w:noProof/>
        </w:rPr>
        <w:drawing>
          <wp:anchor distT="0" distB="0" distL="114300" distR="114300" simplePos="0" relativeHeight="251658241" behindDoc="0" locked="0" layoutInCell="1" allowOverlap="1" wp14:anchorId="5741C591" wp14:editId="7561D15C">
            <wp:simplePos x="0" y="0"/>
            <wp:positionH relativeFrom="column">
              <wp:posOffset>-1773774</wp:posOffset>
            </wp:positionH>
            <wp:positionV relativeFrom="paragraph">
              <wp:posOffset>472797</wp:posOffset>
            </wp:positionV>
            <wp:extent cx="8990923" cy="5990628"/>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0923" cy="59906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2C3CE" w14:textId="3D03D2FB" w:rsidR="00132E0F" w:rsidRDefault="00132E0F">
      <w:r>
        <w:rPr>
          <w:noProof/>
        </w:rPr>
        <mc:AlternateContent>
          <mc:Choice Requires="wps">
            <w:drawing>
              <wp:anchor distT="0" distB="0" distL="114300" distR="114300" simplePos="0" relativeHeight="251658242" behindDoc="0" locked="0" layoutInCell="1" allowOverlap="1" wp14:anchorId="56C1B243" wp14:editId="22470B44">
                <wp:simplePos x="0" y="0"/>
                <wp:positionH relativeFrom="column">
                  <wp:posOffset>-914401</wp:posOffset>
                </wp:positionH>
                <wp:positionV relativeFrom="paragraph">
                  <wp:posOffset>198011</wp:posOffset>
                </wp:positionV>
                <wp:extent cx="7559675" cy="0"/>
                <wp:effectExtent l="0" t="38100" r="41275" b="38100"/>
                <wp:wrapNone/>
                <wp:docPr id="3" name="Straight Connector 3"/>
                <wp:cNvGraphicFramePr/>
                <a:graphic xmlns:a="http://schemas.openxmlformats.org/drawingml/2006/main">
                  <a:graphicData uri="http://schemas.microsoft.com/office/word/2010/wordprocessingShape">
                    <wps:wsp>
                      <wps:cNvCnPr/>
                      <wps:spPr>
                        <a:xfrm>
                          <a:off x="0" y="0"/>
                          <a:ext cx="7559675" cy="0"/>
                        </a:xfrm>
                        <a:prstGeom prst="line">
                          <a:avLst/>
                        </a:prstGeom>
                        <a:ln w="76200">
                          <a:solidFill>
                            <a:srgbClr val="205A6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52C6667" id="Straight Connecto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in,15.6pt" to="523.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" strokecolor="#205a6e" strokeweight="6pt">
                <v:stroke joinstyle="miter"/>
              </v:line>
            </w:pict>
          </mc:Fallback>
        </mc:AlternateContent>
      </w:r>
    </w:p>
    <w:p w14:paraId="4A46CA3D" w14:textId="2866D294" w:rsidR="00132E0F" w:rsidRDefault="00132E0F"/>
    <w:p w14:paraId="7E9D46E1" w14:textId="1A33C9CA" w:rsidR="00132E0F" w:rsidRDefault="00132E0F"/>
    <w:p w14:paraId="2838BA6C" w14:textId="1CE5DA00" w:rsidR="00132E0F" w:rsidRDefault="00132E0F"/>
    <w:p w14:paraId="7F10421B" w14:textId="2F0AC497" w:rsidR="00132E0F" w:rsidRDefault="00132E0F"/>
    <w:p w14:paraId="7AF76DA9" w14:textId="77777777" w:rsidR="00132E0F" w:rsidRDefault="00132E0F"/>
    <w:p w14:paraId="3264A3D0" w14:textId="5150C7A2" w:rsidR="00132E0F" w:rsidRDefault="00132E0F"/>
    <w:p w14:paraId="795EE4B0" w14:textId="77777777" w:rsidR="00132E0F" w:rsidRDefault="00132E0F"/>
    <w:p w14:paraId="4677FA9F" w14:textId="58F68BD1" w:rsidR="00132E0F" w:rsidRDefault="00132E0F"/>
    <w:p w14:paraId="533B6C41" w14:textId="5CA91CE8" w:rsidR="003D22A7" w:rsidRDefault="003D22A7"/>
    <w:p w14:paraId="29B4C8AA" w14:textId="17733C88" w:rsidR="004576D0" w:rsidRDefault="004576D0"/>
    <w:p w14:paraId="1782ED70" w14:textId="2E381E68" w:rsidR="004576D0" w:rsidRDefault="004576D0"/>
    <w:p w14:paraId="70260016" w14:textId="77777777" w:rsidR="00132E0F" w:rsidRDefault="00132E0F" w:rsidP="0061344A">
      <w:pPr>
        <w:jc w:val="center"/>
        <w:rPr>
          <w:sz w:val="72"/>
          <w:szCs w:val="72"/>
        </w:rPr>
      </w:pPr>
    </w:p>
    <w:p w14:paraId="75FE78D7" w14:textId="77777777" w:rsidR="00132E0F" w:rsidRDefault="00132E0F" w:rsidP="0061344A">
      <w:pPr>
        <w:jc w:val="center"/>
        <w:rPr>
          <w:sz w:val="72"/>
          <w:szCs w:val="72"/>
        </w:rPr>
      </w:pPr>
    </w:p>
    <w:p w14:paraId="3BBBBE23" w14:textId="77777777" w:rsidR="00132E0F" w:rsidRDefault="00132E0F" w:rsidP="0061344A">
      <w:pPr>
        <w:jc w:val="center"/>
        <w:rPr>
          <w:sz w:val="72"/>
          <w:szCs w:val="72"/>
        </w:rPr>
      </w:pPr>
    </w:p>
    <w:p w14:paraId="635AA61C" w14:textId="6B7B3834" w:rsidR="00132E0F" w:rsidRDefault="00132E0F" w:rsidP="0061344A">
      <w:pPr>
        <w:jc w:val="center"/>
        <w:rPr>
          <w:sz w:val="72"/>
          <w:szCs w:val="72"/>
        </w:rPr>
      </w:pPr>
    </w:p>
    <w:p w14:paraId="44AC29A1" w14:textId="71280C89" w:rsidR="00132E0F" w:rsidRDefault="00132E0F" w:rsidP="0061344A">
      <w:pPr>
        <w:jc w:val="center"/>
        <w:rPr>
          <w:sz w:val="72"/>
          <w:szCs w:val="72"/>
        </w:rPr>
      </w:pPr>
      <w:r>
        <w:rPr>
          <w:noProof/>
        </w:rPr>
        <mc:AlternateContent>
          <mc:Choice Requires="wps">
            <w:drawing>
              <wp:anchor distT="0" distB="0" distL="114300" distR="114300" simplePos="0" relativeHeight="251658243" behindDoc="0" locked="0" layoutInCell="1" allowOverlap="1" wp14:anchorId="5FDE66B1" wp14:editId="7624148A">
                <wp:simplePos x="0" y="0"/>
                <wp:positionH relativeFrom="column">
                  <wp:posOffset>-917575</wp:posOffset>
                </wp:positionH>
                <wp:positionV relativeFrom="paragraph">
                  <wp:posOffset>220411</wp:posOffset>
                </wp:positionV>
                <wp:extent cx="7559675" cy="0"/>
                <wp:effectExtent l="0" t="38100" r="41275" b="38100"/>
                <wp:wrapNone/>
                <wp:docPr id="20" name="Straight Connector 20"/>
                <wp:cNvGraphicFramePr/>
                <a:graphic xmlns:a="http://schemas.openxmlformats.org/drawingml/2006/main">
                  <a:graphicData uri="http://schemas.microsoft.com/office/word/2010/wordprocessingShape">
                    <wps:wsp>
                      <wps:cNvCnPr/>
                      <wps:spPr>
                        <a:xfrm>
                          <a:off x="0" y="0"/>
                          <a:ext cx="7559675" cy="0"/>
                        </a:xfrm>
                        <a:prstGeom prst="line">
                          <a:avLst/>
                        </a:prstGeom>
                        <a:noFill/>
                        <a:ln w="76200" cap="flat" cmpd="sng" algn="ctr">
                          <a:solidFill>
                            <a:srgbClr val="205A6E"/>
                          </a:solidFill>
                          <a:prstDash val="solid"/>
                          <a:miter lim="800000"/>
                        </a:ln>
                        <a:effectLst/>
                      </wps:spPr>
                      <wps:bodyPr/>
                    </wps:wsp>
                  </a:graphicData>
                </a:graphic>
              </wp:anchor>
            </w:drawing>
          </mc:Choice>
          <mc:Fallback xmlns:arto="http://schemas.microsoft.com/office/word/2006/arto">
            <w:pict>
              <v:line w14:anchorId="483B7B8C"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2.25pt,17.35pt" to="52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" strokecolor="#205a6e" strokeweight="6pt">
                <v:stroke joinstyle="miter"/>
              </v:line>
            </w:pict>
          </mc:Fallback>
        </mc:AlternateContent>
      </w:r>
    </w:p>
    <w:p w14:paraId="21BBEB1C" w14:textId="77777777" w:rsidR="00132E0F" w:rsidRPr="00132E0F" w:rsidRDefault="00132E0F" w:rsidP="00132E0F">
      <w:pPr>
        <w:jc w:val="center"/>
        <w:rPr>
          <w:rFonts w:ascii="Myriad Pro" w:hAnsi="Myriad Pro"/>
          <w:sz w:val="80"/>
          <w:szCs w:val="80"/>
        </w:rPr>
      </w:pPr>
      <w:r w:rsidRPr="00132E0F">
        <w:rPr>
          <w:rFonts w:ascii="Myriad Pro" w:hAnsi="Myriad Pro"/>
          <w:sz w:val="80"/>
          <w:szCs w:val="80"/>
        </w:rPr>
        <w:t>Information handbook</w:t>
      </w:r>
    </w:p>
    <w:p w14:paraId="2834A68B" w14:textId="5FADD8E4" w:rsidR="00132E0F" w:rsidRPr="00132E0F" w:rsidRDefault="00132E0F" w:rsidP="00132E0F">
      <w:pPr>
        <w:jc w:val="center"/>
        <w:rPr>
          <w:rFonts w:ascii="Myriad Pro" w:hAnsi="Myriad Pro"/>
          <w:sz w:val="80"/>
          <w:szCs w:val="80"/>
        </w:rPr>
        <w:sectPr w:rsidR="00132E0F" w:rsidRPr="00132E0F" w:rsidSect="00B805B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283" w:footer="708" w:gutter="0"/>
          <w:cols w:space="708"/>
          <w:docGrid w:linePitch="360"/>
        </w:sectPr>
      </w:pPr>
      <w:r w:rsidRPr="00132E0F">
        <w:rPr>
          <w:rFonts w:ascii="Myriad Pro" w:hAnsi="Myriad Pro"/>
          <w:sz w:val="80"/>
          <w:szCs w:val="80"/>
        </w:rPr>
        <w:t>202</w:t>
      </w:r>
      <w:r w:rsidR="009B6AF5">
        <w:rPr>
          <w:rFonts w:ascii="Myriad Pro" w:hAnsi="Myriad Pro"/>
          <w:sz w:val="80"/>
          <w:szCs w:val="80"/>
        </w:rPr>
        <w:t>2</w:t>
      </w:r>
    </w:p>
    <w:p w14:paraId="39E1D855" w14:textId="361D96F3" w:rsidR="0061344A" w:rsidRDefault="0061344A" w:rsidP="0061344A">
      <w:pPr>
        <w:jc w:val="center"/>
        <w:rPr>
          <w:sz w:val="72"/>
          <w:szCs w:val="72"/>
        </w:rPr>
      </w:pPr>
    </w:p>
    <w:p w14:paraId="3B6DF4D5" w14:textId="77777777" w:rsidR="00B805B3" w:rsidRPr="00B805B3" w:rsidRDefault="00B805B3" w:rsidP="0061344A">
      <w:pPr>
        <w:jc w:val="center"/>
      </w:pPr>
    </w:p>
    <w:sdt>
      <w:sdtPr>
        <w:rPr>
          <w:rFonts w:eastAsiaTheme="minorHAnsi" w:cstheme="minorBidi"/>
          <w:color w:val="auto"/>
          <w:sz w:val="22"/>
          <w:szCs w:val="22"/>
          <w:lang w:val="en-AU"/>
        </w:rPr>
        <w:id w:val="2073463833"/>
        <w:docPartObj>
          <w:docPartGallery w:val="Table of Contents"/>
          <w:docPartUnique/>
        </w:docPartObj>
      </w:sdtPr>
      <w:sdtEndPr>
        <w:rPr>
          <w:b/>
          <w:bCs/>
          <w:noProof/>
        </w:rPr>
      </w:sdtEndPr>
      <w:sdtContent>
        <w:p w14:paraId="28350CFF" w14:textId="77777777" w:rsidR="00911106" w:rsidRPr="00132E0F" w:rsidRDefault="00911106">
          <w:pPr>
            <w:pStyle w:val="TOCHeading"/>
            <w:rPr>
              <w:rFonts w:ascii="Myriad Pro" w:hAnsi="Myriad Pro" w:cs="Arial"/>
              <w:color w:val="auto"/>
              <w:sz w:val="32"/>
            </w:rPr>
          </w:pPr>
          <w:r w:rsidRPr="00132E0F">
            <w:rPr>
              <w:rFonts w:ascii="Myriad Pro" w:hAnsi="Myriad Pro" w:cs="Arial"/>
              <w:color w:val="auto"/>
              <w:sz w:val="32"/>
            </w:rPr>
            <w:t>Contents</w:t>
          </w:r>
        </w:p>
        <w:p w14:paraId="44E2FC32" w14:textId="4DED9B83" w:rsidR="00DE3A8D" w:rsidRDefault="00911106">
          <w:pPr>
            <w:pStyle w:val="TOC1"/>
            <w:tabs>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25743561" w:history="1">
            <w:r w:rsidR="00DE3A8D" w:rsidRPr="000C7361">
              <w:rPr>
                <w:rStyle w:val="Hyperlink"/>
                <w:rFonts w:cs="Arial"/>
                <w:noProof/>
              </w:rPr>
              <w:t>Glossary of Terms</w:t>
            </w:r>
            <w:r w:rsidR="00DE3A8D">
              <w:rPr>
                <w:noProof/>
                <w:webHidden/>
              </w:rPr>
              <w:tab/>
            </w:r>
            <w:r w:rsidR="00DE3A8D">
              <w:rPr>
                <w:noProof/>
                <w:webHidden/>
              </w:rPr>
              <w:fldChar w:fldCharType="begin"/>
            </w:r>
            <w:r w:rsidR="00DE3A8D">
              <w:rPr>
                <w:noProof/>
                <w:webHidden/>
              </w:rPr>
              <w:instrText xml:space="preserve"> PAGEREF _Toc25743561 \h </w:instrText>
            </w:r>
            <w:r w:rsidR="00DE3A8D">
              <w:rPr>
                <w:noProof/>
                <w:webHidden/>
              </w:rPr>
            </w:r>
            <w:r w:rsidR="00DE3A8D">
              <w:rPr>
                <w:noProof/>
                <w:webHidden/>
              </w:rPr>
              <w:fldChar w:fldCharType="separate"/>
            </w:r>
            <w:r w:rsidR="003B6421">
              <w:rPr>
                <w:noProof/>
                <w:webHidden/>
              </w:rPr>
              <w:t>3</w:t>
            </w:r>
            <w:r w:rsidR="00DE3A8D">
              <w:rPr>
                <w:noProof/>
                <w:webHidden/>
              </w:rPr>
              <w:fldChar w:fldCharType="end"/>
            </w:r>
          </w:hyperlink>
        </w:p>
        <w:p w14:paraId="52F1D6F7" w14:textId="7DB018D2" w:rsidR="00DE3A8D" w:rsidRDefault="00A02783">
          <w:pPr>
            <w:pStyle w:val="TOC1"/>
            <w:tabs>
              <w:tab w:val="right" w:leader="dot" w:pos="9016"/>
            </w:tabs>
            <w:rPr>
              <w:rFonts w:asciiTheme="minorHAnsi" w:eastAsiaTheme="minorEastAsia" w:hAnsiTheme="minorHAnsi"/>
              <w:noProof/>
              <w:lang w:eastAsia="en-AU"/>
            </w:rPr>
          </w:pPr>
          <w:hyperlink w:anchor="_Toc25743562" w:history="1">
            <w:r w:rsidR="00DE3A8D" w:rsidRPr="000C7361">
              <w:rPr>
                <w:rStyle w:val="Hyperlink"/>
                <w:rFonts w:cs="Arial"/>
                <w:noProof/>
              </w:rPr>
              <w:t>Welcome To</w:t>
            </w:r>
            <w:r w:rsidR="00DE3A8D">
              <w:rPr>
                <w:noProof/>
                <w:webHidden/>
              </w:rPr>
              <w:tab/>
            </w:r>
            <w:r w:rsidR="00DE3A8D">
              <w:rPr>
                <w:noProof/>
                <w:webHidden/>
              </w:rPr>
              <w:fldChar w:fldCharType="begin"/>
            </w:r>
            <w:r w:rsidR="00DE3A8D">
              <w:rPr>
                <w:noProof/>
                <w:webHidden/>
              </w:rPr>
              <w:instrText xml:space="preserve"> PAGEREF _Toc25743562 \h </w:instrText>
            </w:r>
            <w:r w:rsidR="00DE3A8D">
              <w:rPr>
                <w:noProof/>
                <w:webHidden/>
              </w:rPr>
            </w:r>
            <w:r w:rsidR="00DE3A8D">
              <w:rPr>
                <w:noProof/>
                <w:webHidden/>
              </w:rPr>
              <w:fldChar w:fldCharType="separate"/>
            </w:r>
            <w:r w:rsidR="003B6421">
              <w:rPr>
                <w:noProof/>
                <w:webHidden/>
              </w:rPr>
              <w:t>4</w:t>
            </w:r>
            <w:r w:rsidR="00DE3A8D">
              <w:rPr>
                <w:noProof/>
                <w:webHidden/>
              </w:rPr>
              <w:fldChar w:fldCharType="end"/>
            </w:r>
          </w:hyperlink>
        </w:p>
        <w:p w14:paraId="22D0A28A" w14:textId="2BB6533F" w:rsidR="00DE3A8D" w:rsidRDefault="00A02783">
          <w:pPr>
            <w:pStyle w:val="TOC2"/>
            <w:tabs>
              <w:tab w:val="right" w:leader="dot" w:pos="9016"/>
            </w:tabs>
            <w:rPr>
              <w:rFonts w:asciiTheme="minorHAnsi" w:eastAsiaTheme="minorEastAsia" w:hAnsiTheme="minorHAnsi"/>
              <w:noProof/>
              <w:lang w:eastAsia="en-AU"/>
            </w:rPr>
          </w:pPr>
          <w:hyperlink w:anchor="_Toc25743563" w:history="1">
            <w:r w:rsidR="00DE3A8D" w:rsidRPr="000C7361">
              <w:rPr>
                <w:rStyle w:val="Hyperlink"/>
                <w:rFonts w:cs="Arial"/>
                <w:noProof/>
              </w:rPr>
              <w:t>Toowoomba Catholic Kindergarten Care (TCKC)</w:t>
            </w:r>
            <w:r w:rsidR="00DE3A8D">
              <w:rPr>
                <w:noProof/>
                <w:webHidden/>
              </w:rPr>
              <w:tab/>
            </w:r>
            <w:r w:rsidR="00DE3A8D">
              <w:rPr>
                <w:noProof/>
                <w:webHidden/>
              </w:rPr>
              <w:fldChar w:fldCharType="begin"/>
            </w:r>
            <w:r w:rsidR="00DE3A8D">
              <w:rPr>
                <w:noProof/>
                <w:webHidden/>
              </w:rPr>
              <w:instrText xml:space="preserve"> PAGEREF _Toc25743563 \h </w:instrText>
            </w:r>
            <w:r w:rsidR="00DE3A8D">
              <w:rPr>
                <w:noProof/>
                <w:webHidden/>
              </w:rPr>
            </w:r>
            <w:r w:rsidR="00DE3A8D">
              <w:rPr>
                <w:noProof/>
                <w:webHidden/>
              </w:rPr>
              <w:fldChar w:fldCharType="separate"/>
            </w:r>
            <w:r w:rsidR="003B6421">
              <w:rPr>
                <w:noProof/>
                <w:webHidden/>
              </w:rPr>
              <w:t>4</w:t>
            </w:r>
            <w:r w:rsidR="00DE3A8D">
              <w:rPr>
                <w:noProof/>
                <w:webHidden/>
              </w:rPr>
              <w:fldChar w:fldCharType="end"/>
            </w:r>
          </w:hyperlink>
        </w:p>
        <w:p w14:paraId="38F855AF" w14:textId="17EE894F" w:rsidR="00DE3A8D" w:rsidRDefault="00A02783">
          <w:pPr>
            <w:pStyle w:val="TOC1"/>
            <w:tabs>
              <w:tab w:val="right" w:leader="dot" w:pos="9016"/>
            </w:tabs>
            <w:rPr>
              <w:rFonts w:asciiTheme="minorHAnsi" w:eastAsiaTheme="minorEastAsia" w:hAnsiTheme="minorHAnsi"/>
              <w:noProof/>
              <w:lang w:eastAsia="en-AU"/>
            </w:rPr>
          </w:pPr>
          <w:hyperlink w:anchor="_Toc25743564" w:history="1">
            <w:r w:rsidR="00DE3A8D" w:rsidRPr="000C7361">
              <w:rPr>
                <w:rStyle w:val="Hyperlink"/>
                <w:rFonts w:cs="Arial"/>
                <w:noProof/>
              </w:rPr>
              <w:t>Vision and Mission</w:t>
            </w:r>
            <w:r w:rsidR="00DE3A8D">
              <w:rPr>
                <w:noProof/>
                <w:webHidden/>
              </w:rPr>
              <w:tab/>
            </w:r>
            <w:r w:rsidR="00DE3A8D">
              <w:rPr>
                <w:noProof/>
                <w:webHidden/>
              </w:rPr>
              <w:fldChar w:fldCharType="begin"/>
            </w:r>
            <w:r w:rsidR="00DE3A8D">
              <w:rPr>
                <w:noProof/>
                <w:webHidden/>
              </w:rPr>
              <w:instrText xml:space="preserve"> PAGEREF _Toc25743564 \h </w:instrText>
            </w:r>
            <w:r w:rsidR="00DE3A8D">
              <w:rPr>
                <w:noProof/>
                <w:webHidden/>
              </w:rPr>
            </w:r>
            <w:r w:rsidR="00DE3A8D">
              <w:rPr>
                <w:noProof/>
                <w:webHidden/>
              </w:rPr>
              <w:fldChar w:fldCharType="separate"/>
            </w:r>
            <w:r w:rsidR="003B6421">
              <w:rPr>
                <w:noProof/>
                <w:webHidden/>
              </w:rPr>
              <w:t>5</w:t>
            </w:r>
            <w:r w:rsidR="00DE3A8D">
              <w:rPr>
                <w:noProof/>
                <w:webHidden/>
              </w:rPr>
              <w:fldChar w:fldCharType="end"/>
            </w:r>
          </w:hyperlink>
        </w:p>
        <w:p w14:paraId="29FBF457" w14:textId="384670B6" w:rsidR="00DE3A8D" w:rsidRDefault="00A02783">
          <w:pPr>
            <w:pStyle w:val="TOC1"/>
            <w:tabs>
              <w:tab w:val="right" w:leader="dot" w:pos="9016"/>
            </w:tabs>
            <w:rPr>
              <w:rFonts w:asciiTheme="minorHAnsi" w:eastAsiaTheme="minorEastAsia" w:hAnsiTheme="minorHAnsi"/>
              <w:noProof/>
              <w:lang w:eastAsia="en-AU"/>
            </w:rPr>
          </w:pPr>
          <w:hyperlink w:anchor="_Toc25743565" w:history="1">
            <w:r w:rsidR="00DE3A8D" w:rsidRPr="000C7361">
              <w:rPr>
                <w:rStyle w:val="Hyperlink"/>
                <w:rFonts w:cs="Arial"/>
                <w:noProof/>
              </w:rPr>
              <w:t>Work Health and Safety</w:t>
            </w:r>
            <w:r w:rsidR="00DE3A8D">
              <w:rPr>
                <w:noProof/>
                <w:webHidden/>
              </w:rPr>
              <w:tab/>
            </w:r>
            <w:r w:rsidR="00DE3A8D">
              <w:rPr>
                <w:noProof/>
                <w:webHidden/>
              </w:rPr>
              <w:fldChar w:fldCharType="begin"/>
            </w:r>
            <w:r w:rsidR="00DE3A8D">
              <w:rPr>
                <w:noProof/>
                <w:webHidden/>
              </w:rPr>
              <w:instrText xml:space="preserve"> PAGEREF _Toc25743565 \h </w:instrText>
            </w:r>
            <w:r w:rsidR="00DE3A8D">
              <w:rPr>
                <w:noProof/>
                <w:webHidden/>
              </w:rPr>
            </w:r>
            <w:r w:rsidR="00DE3A8D">
              <w:rPr>
                <w:noProof/>
                <w:webHidden/>
              </w:rPr>
              <w:fldChar w:fldCharType="separate"/>
            </w:r>
            <w:r w:rsidR="003B6421">
              <w:rPr>
                <w:noProof/>
                <w:webHidden/>
              </w:rPr>
              <w:t>6</w:t>
            </w:r>
            <w:r w:rsidR="00DE3A8D">
              <w:rPr>
                <w:noProof/>
                <w:webHidden/>
              </w:rPr>
              <w:fldChar w:fldCharType="end"/>
            </w:r>
          </w:hyperlink>
        </w:p>
        <w:p w14:paraId="41D9784F" w14:textId="08E317A1" w:rsidR="00DE3A8D" w:rsidRDefault="00A02783">
          <w:pPr>
            <w:pStyle w:val="TOC1"/>
            <w:tabs>
              <w:tab w:val="right" w:leader="dot" w:pos="9016"/>
            </w:tabs>
            <w:rPr>
              <w:rFonts w:asciiTheme="minorHAnsi" w:eastAsiaTheme="minorEastAsia" w:hAnsiTheme="minorHAnsi"/>
              <w:noProof/>
              <w:lang w:eastAsia="en-AU"/>
            </w:rPr>
          </w:pPr>
          <w:hyperlink w:anchor="_Toc25743566" w:history="1">
            <w:r w:rsidR="00DE3A8D" w:rsidRPr="000C7361">
              <w:rPr>
                <w:rStyle w:val="Hyperlink"/>
                <w:rFonts w:cs="Arial"/>
                <w:noProof/>
              </w:rPr>
              <w:t>Educational Policy</w:t>
            </w:r>
            <w:r w:rsidR="00DE3A8D">
              <w:rPr>
                <w:noProof/>
                <w:webHidden/>
              </w:rPr>
              <w:tab/>
            </w:r>
            <w:r w:rsidR="00DE3A8D">
              <w:rPr>
                <w:noProof/>
                <w:webHidden/>
              </w:rPr>
              <w:fldChar w:fldCharType="begin"/>
            </w:r>
            <w:r w:rsidR="00DE3A8D">
              <w:rPr>
                <w:noProof/>
                <w:webHidden/>
              </w:rPr>
              <w:instrText xml:space="preserve"> PAGEREF _Toc25743566 \h </w:instrText>
            </w:r>
            <w:r w:rsidR="00DE3A8D">
              <w:rPr>
                <w:noProof/>
                <w:webHidden/>
              </w:rPr>
            </w:r>
            <w:r w:rsidR="00DE3A8D">
              <w:rPr>
                <w:noProof/>
                <w:webHidden/>
              </w:rPr>
              <w:fldChar w:fldCharType="separate"/>
            </w:r>
            <w:r w:rsidR="003B6421">
              <w:rPr>
                <w:noProof/>
                <w:webHidden/>
              </w:rPr>
              <w:t>8</w:t>
            </w:r>
            <w:r w:rsidR="00DE3A8D">
              <w:rPr>
                <w:noProof/>
                <w:webHidden/>
              </w:rPr>
              <w:fldChar w:fldCharType="end"/>
            </w:r>
          </w:hyperlink>
        </w:p>
        <w:p w14:paraId="4EE94C36" w14:textId="0B0E2B26" w:rsidR="00DE3A8D" w:rsidRDefault="00A02783">
          <w:pPr>
            <w:pStyle w:val="TOC1"/>
            <w:tabs>
              <w:tab w:val="right" w:leader="dot" w:pos="9016"/>
            </w:tabs>
            <w:rPr>
              <w:rFonts w:asciiTheme="minorHAnsi" w:eastAsiaTheme="minorEastAsia" w:hAnsiTheme="minorHAnsi"/>
              <w:noProof/>
              <w:lang w:eastAsia="en-AU"/>
            </w:rPr>
          </w:pPr>
          <w:hyperlink w:anchor="_Toc25743567" w:history="1">
            <w:r w:rsidR="00DE3A8D" w:rsidRPr="000C7361">
              <w:rPr>
                <w:rStyle w:val="Hyperlink"/>
                <w:rFonts w:cs="Arial"/>
                <w:noProof/>
              </w:rPr>
              <w:t>Staffing</w:t>
            </w:r>
            <w:r w:rsidR="00DE3A8D">
              <w:rPr>
                <w:noProof/>
                <w:webHidden/>
              </w:rPr>
              <w:tab/>
            </w:r>
            <w:r w:rsidR="00DE3A8D">
              <w:rPr>
                <w:noProof/>
                <w:webHidden/>
              </w:rPr>
              <w:fldChar w:fldCharType="begin"/>
            </w:r>
            <w:r w:rsidR="00DE3A8D">
              <w:rPr>
                <w:noProof/>
                <w:webHidden/>
              </w:rPr>
              <w:instrText xml:space="preserve"> PAGEREF _Toc25743567 \h </w:instrText>
            </w:r>
            <w:r w:rsidR="00DE3A8D">
              <w:rPr>
                <w:noProof/>
                <w:webHidden/>
              </w:rPr>
            </w:r>
            <w:r w:rsidR="00DE3A8D">
              <w:rPr>
                <w:noProof/>
                <w:webHidden/>
              </w:rPr>
              <w:fldChar w:fldCharType="separate"/>
            </w:r>
            <w:r w:rsidR="003B6421">
              <w:rPr>
                <w:noProof/>
                <w:webHidden/>
              </w:rPr>
              <w:t>9</w:t>
            </w:r>
            <w:r w:rsidR="00DE3A8D">
              <w:rPr>
                <w:noProof/>
                <w:webHidden/>
              </w:rPr>
              <w:fldChar w:fldCharType="end"/>
            </w:r>
          </w:hyperlink>
        </w:p>
        <w:p w14:paraId="671D8177" w14:textId="3999FD80" w:rsidR="00DE3A8D" w:rsidRDefault="00A02783">
          <w:pPr>
            <w:pStyle w:val="TOC1"/>
            <w:tabs>
              <w:tab w:val="right" w:leader="dot" w:pos="9016"/>
            </w:tabs>
            <w:rPr>
              <w:rFonts w:asciiTheme="minorHAnsi" w:eastAsiaTheme="minorEastAsia" w:hAnsiTheme="minorHAnsi"/>
              <w:noProof/>
              <w:lang w:eastAsia="en-AU"/>
            </w:rPr>
          </w:pPr>
          <w:hyperlink w:anchor="_Toc25743568" w:history="1">
            <w:r w:rsidR="00DE3A8D" w:rsidRPr="000C7361">
              <w:rPr>
                <w:rStyle w:val="Hyperlink"/>
                <w:noProof/>
              </w:rPr>
              <w:t>Enrolment and Orientation</w:t>
            </w:r>
            <w:r w:rsidR="00DE3A8D">
              <w:rPr>
                <w:noProof/>
                <w:webHidden/>
              </w:rPr>
              <w:tab/>
            </w:r>
            <w:r w:rsidR="00DE3A8D">
              <w:rPr>
                <w:noProof/>
                <w:webHidden/>
              </w:rPr>
              <w:fldChar w:fldCharType="begin"/>
            </w:r>
            <w:r w:rsidR="00DE3A8D">
              <w:rPr>
                <w:noProof/>
                <w:webHidden/>
              </w:rPr>
              <w:instrText xml:space="preserve"> PAGEREF _Toc25743568 \h </w:instrText>
            </w:r>
            <w:r w:rsidR="00DE3A8D">
              <w:rPr>
                <w:noProof/>
                <w:webHidden/>
              </w:rPr>
            </w:r>
            <w:r w:rsidR="00DE3A8D">
              <w:rPr>
                <w:noProof/>
                <w:webHidden/>
              </w:rPr>
              <w:fldChar w:fldCharType="separate"/>
            </w:r>
            <w:r w:rsidR="003B6421">
              <w:rPr>
                <w:noProof/>
                <w:webHidden/>
              </w:rPr>
              <w:t>10</w:t>
            </w:r>
            <w:r w:rsidR="00DE3A8D">
              <w:rPr>
                <w:noProof/>
                <w:webHidden/>
              </w:rPr>
              <w:fldChar w:fldCharType="end"/>
            </w:r>
          </w:hyperlink>
        </w:p>
        <w:p w14:paraId="71FCA7DD" w14:textId="639EEB88" w:rsidR="00DE3A8D" w:rsidRDefault="00A02783">
          <w:pPr>
            <w:pStyle w:val="TOC1"/>
            <w:tabs>
              <w:tab w:val="right" w:leader="dot" w:pos="9016"/>
            </w:tabs>
            <w:rPr>
              <w:rFonts w:asciiTheme="minorHAnsi" w:eastAsiaTheme="minorEastAsia" w:hAnsiTheme="minorHAnsi"/>
              <w:noProof/>
              <w:lang w:eastAsia="en-AU"/>
            </w:rPr>
          </w:pPr>
          <w:hyperlink w:anchor="_Toc25743569" w:history="1">
            <w:r w:rsidR="00DE3A8D" w:rsidRPr="000C7361">
              <w:rPr>
                <w:rStyle w:val="Hyperlink"/>
                <w:noProof/>
              </w:rPr>
              <w:t>Privacy Statement</w:t>
            </w:r>
            <w:r w:rsidR="00DE3A8D">
              <w:rPr>
                <w:noProof/>
                <w:webHidden/>
              </w:rPr>
              <w:tab/>
            </w:r>
            <w:r w:rsidR="00DE3A8D">
              <w:rPr>
                <w:noProof/>
                <w:webHidden/>
              </w:rPr>
              <w:fldChar w:fldCharType="begin"/>
            </w:r>
            <w:r w:rsidR="00DE3A8D">
              <w:rPr>
                <w:noProof/>
                <w:webHidden/>
              </w:rPr>
              <w:instrText xml:space="preserve"> PAGEREF _Toc25743569 \h </w:instrText>
            </w:r>
            <w:r w:rsidR="00DE3A8D">
              <w:rPr>
                <w:noProof/>
                <w:webHidden/>
              </w:rPr>
            </w:r>
            <w:r w:rsidR="00DE3A8D">
              <w:rPr>
                <w:noProof/>
                <w:webHidden/>
              </w:rPr>
              <w:fldChar w:fldCharType="separate"/>
            </w:r>
            <w:r w:rsidR="003B6421">
              <w:rPr>
                <w:noProof/>
                <w:webHidden/>
              </w:rPr>
              <w:t>15</w:t>
            </w:r>
            <w:r w:rsidR="00DE3A8D">
              <w:rPr>
                <w:noProof/>
                <w:webHidden/>
              </w:rPr>
              <w:fldChar w:fldCharType="end"/>
            </w:r>
          </w:hyperlink>
        </w:p>
        <w:p w14:paraId="04C0D03C" w14:textId="62BEA243" w:rsidR="00DE3A8D" w:rsidRDefault="00A02783">
          <w:pPr>
            <w:pStyle w:val="TOC1"/>
            <w:tabs>
              <w:tab w:val="right" w:leader="dot" w:pos="9016"/>
            </w:tabs>
            <w:rPr>
              <w:rFonts w:asciiTheme="minorHAnsi" w:eastAsiaTheme="minorEastAsia" w:hAnsiTheme="minorHAnsi"/>
              <w:noProof/>
              <w:lang w:eastAsia="en-AU"/>
            </w:rPr>
          </w:pPr>
          <w:hyperlink w:anchor="_Toc25743570" w:history="1">
            <w:r w:rsidR="00DE3A8D" w:rsidRPr="000C7361">
              <w:rPr>
                <w:rStyle w:val="Hyperlink"/>
                <w:noProof/>
              </w:rPr>
              <w:t>Bookings, Absences and Cancellations</w:t>
            </w:r>
            <w:r w:rsidR="00DE3A8D">
              <w:rPr>
                <w:noProof/>
                <w:webHidden/>
              </w:rPr>
              <w:tab/>
            </w:r>
            <w:r w:rsidR="00DE3A8D">
              <w:rPr>
                <w:noProof/>
                <w:webHidden/>
              </w:rPr>
              <w:fldChar w:fldCharType="begin"/>
            </w:r>
            <w:r w:rsidR="00DE3A8D">
              <w:rPr>
                <w:noProof/>
                <w:webHidden/>
              </w:rPr>
              <w:instrText xml:space="preserve"> PAGEREF _Toc25743570 \h </w:instrText>
            </w:r>
            <w:r w:rsidR="00DE3A8D">
              <w:rPr>
                <w:noProof/>
                <w:webHidden/>
              </w:rPr>
            </w:r>
            <w:r w:rsidR="00DE3A8D">
              <w:rPr>
                <w:noProof/>
                <w:webHidden/>
              </w:rPr>
              <w:fldChar w:fldCharType="separate"/>
            </w:r>
            <w:r w:rsidR="003B6421">
              <w:rPr>
                <w:noProof/>
                <w:webHidden/>
              </w:rPr>
              <w:t>16</w:t>
            </w:r>
            <w:r w:rsidR="00DE3A8D">
              <w:rPr>
                <w:noProof/>
                <w:webHidden/>
              </w:rPr>
              <w:fldChar w:fldCharType="end"/>
            </w:r>
          </w:hyperlink>
        </w:p>
        <w:p w14:paraId="74014684" w14:textId="4663C6B8" w:rsidR="00DE3A8D" w:rsidRDefault="00A02783">
          <w:pPr>
            <w:pStyle w:val="TOC1"/>
            <w:tabs>
              <w:tab w:val="right" w:leader="dot" w:pos="9016"/>
            </w:tabs>
            <w:rPr>
              <w:rFonts w:asciiTheme="minorHAnsi" w:eastAsiaTheme="minorEastAsia" w:hAnsiTheme="minorHAnsi"/>
              <w:noProof/>
              <w:lang w:eastAsia="en-AU"/>
            </w:rPr>
          </w:pPr>
          <w:hyperlink w:anchor="_Toc25743571" w:history="1">
            <w:r w:rsidR="00DE3A8D" w:rsidRPr="000C7361">
              <w:rPr>
                <w:rStyle w:val="Hyperlink"/>
                <w:noProof/>
              </w:rPr>
              <w:t>TCKC Procedures</w:t>
            </w:r>
            <w:r w:rsidR="00DE3A8D">
              <w:rPr>
                <w:noProof/>
                <w:webHidden/>
              </w:rPr>
              <w:tab/>
            </w:r>
            <w:r w:rsidR="00DE3A8D">
              <w:rPr>
                <w:noProof/>
                <w:webHidden/>
              </w:rPr>
              <w:fldChar w:fldCharType="begin"/>
            </w:r>
            <w:r w:rsidR="00DE3A8D">
              <w:rPr>
                <w:noProof/>
                <w:webHidden/>
              </w:rPr>
              <w:instrText xml:space="preserve"> PAGEREF _Toc25743571 \h </w:instrText>
            </w:r>
            <w:r w:rsidR="00DE3A8D">
              <w:rPr>
                <w:noProof/>
                <w:webHidden/>
              </w:rPr>
            </w:r>
            <w:r w:rsidR="00DE3A8D">
              <w:rPr>
                <w:noProof/>
                <w:webHidden/>
              </w:rPr>
              <w:fldChar w:fldCharType="separate"/>
            </w:r>
            <w:r w:rsidR="003B6421">
              <w:rPr>
                <w:noProof/>
                <w:webHidden/>
              </w:rPr>
              <w:t>18</w:t>
            </w:r>
            <w:r w:rsidR="00DE3A8D">
              <w:rPr>
                <w:noProof/>
                <w:webHidden/>
              </w:rPr>
              <w:fldChar w:fldCharType="end"/>
            </w:r>
          </w:hyperlink>
        </w:p>
        <w:p w14:paraId="6FFB230C" w14:textId="7CCB6DA3" w:rsidR="00DE3A8D" w:rsidRDefault="00A02783">
          <w:pPr>
            <w:pStyle w:val="TOC1"/>
            <w:tabs>
              <w:tab w:val="right" w:leader="dot" w:pos="9016"/>
            </w:tabs>
            <w:rPr>
              <w:rFonts w:asciiTheme="minorHAnsi" w:eastAsiaTheme="minorEastAsia" w:hAnsiTheme="minorHAnsi"/>
              <w:noProof/>
              <w:lang w:eastAsia="en-AU"/>
            </w:rPr>
          </w:pPr>
          <w:hyperlink w:anchor="_Toc25743572" w:history="1">
            <w:r w:rsidR="00DE3A8D" w:rsidRPr="000C7361">
              <w:rPr>
                <w:rStyle w:val="Hyperlink"/>
                <w:noProof/>
              </w:rPr>
              <w:t>Children</w:t>
            </w:r>
            <w:r w:rsidR="00DE3A8D">
              <w:rPr>
                <w:noProof/>
                <w:webHidden/>
              </w:rPr>
              <w:tab/>
            </w:r>
            <w:r w:rsidR="00DE3A8D">
              <w:rPr>
                <w:noProof/>
                <w:webHidden/>
              </w:rPr>
              <w:fldChar w:fldCharType="begin"/>
            </w:r>
            <w:r w:rsidR="00DE3A8D">
              <w:rPr>
                <w:noProof/>
                <w:webHidden/>
              </w:rPr>
              <w:instrText xml:space="preserve"> PAGEREF _Toc25743572 \h </w:instrText>
            </w:r>
            <w:r w:rsidR="00DE3A8D">
              <w:rPr>
                <w:noProof/>
                <w:webHidden/>
              </w:rPr>
            </w:r>
            <w:r w:rsidR="00DE3A8D">
              <w:rPr>
                <w:noProof/>
                <w:webHidden/>
              </w:rPr>
              <w:fldChar w:fldCharType="separate"/>
            </w:r>
            <w:r w:rsidR="003B6421">
              <w:rPr>
                <w:noProof/>
                <w:webHidden/>
              </w:rPr>
              <w:t>22</w:t>
            </w:r>
            <w:r w:rsidR="00DE3A8D">
              <w:rPr>
                <w:noProof/>
                <w:webHidden/>
              </w:rPr>
              <w:fldChar w:fldCharType="end"/>
            </w:r>
          </w:hyperlink>
        </w:p>
        <w:p w14:paraId="107C6F2F" w14:textId="2339FC87" w:rsidR="00DE3A8D" w:rsidRDefault="00A02783">
          <w:pPr>
            <w:pStyle w:val="TOC1"/>
            <w:tabs>
              <w:tab w:val="right" w:leader="dot" w:pos="9016"/>
            </w:tabs>
            <w:rPr>
              <w:rFonts w:asciiTheme="minorHAnsi" w:eastAsiaTheme="minorEastAsia" w:hAnsiTheme="minorHAnsi"/>
              <w:noProof/>
              <w:lang w:eastAsia="en-AU"/>
            </w:rPr>
          </w:pPr>
          <w:hyperlink w:anchor="_Toc25743573" w:history="1">
            <w:r w:rsidR="00DE3A8D" w:rsidRPr="000C7361">
              <w:rPr>
                <w:rStyle w:val="Hyperlink"/>
                <w:noProof/>
              </w:rPr>
              <w:t>Families and Communication</w:t>
            </w:r>
            <w:r w:rsidR="00DE3A8D">
              <w:rPr>
                <w:noProof/>
                <w:webHidden/>
              </w:rPr>
              <w:tab/>
            </w:r>
            <w:r w:rsidR="00DE3A8D">
              <w:rPr>
                <w:noProof/>
                <w:webHidden/>
              </w:rPr>
              <w:fldChar w:fldCharType="begin"/>
            </w:r>
            <w:r w:rsidR="00DE3A8D">
              <w:rPr>
                <w:noProof/>
                <w:webHidden/>
              </w:rPr>
              <w:instrText xml:space="preserve"> PAGEREF _Toc25743573 \h </w:instrText>
            </w:r>
            <w:r w:rsidR="00DE3A8D">
              <w:rPr>
                <w:noProof/>
                <w:webHidden/>
              </w:rPr>
            </w:r>
            <w:r w:rsidR="00DE3A8D">
              <w:rPr>
                <w:noProof/>
                <w:webHidden/>
              </w:rPr>
              <w:fldChar w:fldCharType="separate"/>
            </w:r>
            <w:r w:rsidR="003B6421">
              <w:rPr>
                <w:noProof/>
                <w:webHidden/>
              </w:rPr>
              <w:t>25</w:t>
            </w:r>
            <w:r w:rsidR="00DE3A8D">
              <w:rPr>
                <w:noProof/>
                <w:webHidden/>
              </w:rPr>
              <w:fldChar w:fldCharType="end"/>
            </w:r>
          </w:hyperlink>
        </w:p>
        <w:p w14:paraId="10C2203D" w14:textId="029999B1" w:rsidR="00DE3A8D" w:rsidRDefault="00A02783">
          <w:pPr>
            <w:pStyle w:val="TOC1"/>
            <w:tabs>
              <w:tab w:val="right" w:leader="dot" w:pos="9016"/>
            </w:tabs>
            <w:rPr>
              <w:rFonts w:asciiTheme="minorHAnsi" w:eastAsiaTheme="minorEastAsia" w:hAnsiTheme="minorHAnsi"/>
              <w:noProof/>
              <w:lang w:eastAsia="en-AU"/>
            </w:rPr>
          </w:pPr>
          <w:hyperlink w:anchor="_Toc25743574" w:history="1">
            <w:r w:rsidR="00DE3A8D" w:rsidRPr="000C7361">
              <w:rPr>
                <w:rStyle w:val="Hyperlink"/>
                <w:noProof/>
              </w:rPr>
              <w:t>Advisory Group</w:t>
            </w:r>
            <w:r w:rsidR="00DE3A8D">
              <w:rPr>
                <w:noProof/>
                <w:webHidden/>
              </w:rPr>
              <w:tab/>
            </w:r>
            <w:r w:rsidR="00DE3A8D">
              <w:rPr>
                <w:noProof/>
                <w:webHidden/>
              </w:rPr>
              <w:fldChar w:fldCharType="begin"/>
            </w:r>
            <w:r w:rsidR="00DE3A8D">
              <w:rPr>
                <w:noProof/>
                <w:webHidden/>
              </w:rPr>
              <w:instrText xml:space="preserve"> PAGEREF _Toc25743574 \h </w:instrText>
            </w:r>
            <w:r w:rsidR="00DE3A8D">
              <w:rPr>
                <w:noProof/>
                <w:webHidden/>
              </w:rPr>
            </w:r>
            <w:r w:rsidR="00DE3A8D">
              <w:rPr>
                <w:noProof/>
                <w:webHidden/>
              </w:rPr>
              <w:fldChar w:fldCharType="separate"/>
            </w:r>
            <w:r w:rsidR="003B6421">
              <w:rPr>
                <w:noProof/>
                <w:webHidden/>
              </w:rPr>
              <w:t>27</w:t>
            </w:r>
            <w:r w:rsidR="00DE3A8D">
              <w:rPr>
                <w:noProof/>
                <w:webHidden/>
              </w:rPr>
              <w:fldChar w:fldCharType="end"/>
            </w:r>
          </w:hyperlink>
        </w:p>
        <w:p w14:paraId="025B868D" w14:textId="59A9DC30" w:rsidR="00DE3A8D" w:rsidRDefault="00A02783">
          <w:pPr>
            <w:pStyle w:val="TOC1"/>
            <w:tabs>
              <w:tab w:val="right" w:leader="dot" w:pos="9016"/>
            </w:tabs>
            <w:rPr>
              <w:rFonts w:asciiTheme="minorHAnsi" w:eastAsiaTheme="minorEastAsia" w:hAnsiTheme="minorHAnsi"/>
              <w:noProof/>
              <w:lang w:eastAsia="en-AU"/>
            </w:rPr>
          </w:pPr>
          <w:hyperlink w:anchor="_Toc25743575" w:history="1">
            <w:r w:rsidR="00DE3A8D" w:rsidRPr="000C7361">
              <w:rPr>
                <w:rStyle w:val="Hyperlink"/>
                <w:noProof/>
              </w:rPr>
              <w:t>Collaborative Community Partnerships</w:t>
            </w:r>
            <w:r w:rsidR="00DE3A8D">
              <w:rPr>
                <w:noProof/>
                <w:webHidden/>
              </w:rPr>
              <w:tab/>
            </w:r>
            <w:r w:rsidR="00DE3A8D">
              <w:rPr>
                <w:noProof/>
                <w:webHidden/>
              </w:rPr>
              <w:fldChar w:fldCharType="begin"/>
            </w:r>
            <w:r w:rsidR="00DE3A8D">
              <w:rPr>
                <w:noProof/>
                <w:webHidden/>
              </w:rPr>
              <w:instrText xml:space="preserve"> PAGEREF _Toc25743575 \h </w:instrText>
            </w:r>
            <w:r w:rsidR="00DE3A8D">
              <w:rPr>
                <w:noProof/>
                <w:webHidden/>
              </w:rPr>
            </w:r>
            <w:r w:rsidR="00DE3A8D">
              <w:rPr>
                <w:noProof/>
                <w:webHidden/>
              </w:rPr>
              <w:fldChar w:fldCharType="separate"/>
            </w:r>
            <w:r w:rsidR="003B6421">
              <w:rPr>
                <w:noProof/>
                <w:webHidden/>
              </w:rPr>
              <w:t>29</w:t>
            </w:r>
            <w:r w:rsidR="00DE3A8D">
              <w:rPr>
                <w:noProof/>
                <w:webHidden/>
              </w:rPr>
              <w:fldChar w:fldCharType="end"/>
            </w:r>
          </w:hyperlink>
        </w:p>
        <w:p w14:paraId="0C458028" w14:textId="647102D1" w:rsidR="00DE3A8D" w:rsidRDefault="00A02783">
          <w:pPr>
            <w:pStyle w:val="TOC1"/>
            <w:tabs>
              <w:tab w:val="right" w:leader="dot" w:pos="9016"/>
            </w:tabs>
            <w:rPr>
              <w:rFonts w:asciiTheme="minorHAnsi" w:eastAsiaTheme="minorEastAsia" w:hAnsiTheme="minorHAnsi"/>
              <w:noProof/>
              <w:lang w:eastAsia="en-AU"/>
            </w:rPr>
          </w:pPr>
          <w:hyperlink w:anchor="_Toc25743576" w:history="1">
            <w:r w:rsidR="00DE3A8D" w:rsidRPr="000C7361">
              <w:rPr>
                <w:rStyle w:val="Hyperlink"/>
                <w:noProof/>
              </w:rPr>
              <w:t>Health, Nutrition and Wellbeing</w:t>
            </w:r>
            <w:r w:rsidR="00DE3A8D">
              <w:rPr>
                <w:noProof/>
                <w:webHidden/>
              </w:rPr>
              <w:tab/>
            </w:r>
            <w:r w:rsidR="00DE3A8D">
              <w:rPr>
                <w:noProof/>
                <w:webHidden/>
              </w:rPr>
              <w:fldChar w:fldCharType="begin"/>
            </w:r>
            <w:r w:rsidR="00DE3A8D">
              <w:rPr>
                <w:noProof/>
                <w:webHidden/>
              </w:rPr>
              <w:instrText xml:space="preserve"> PAGEREF _Toc25743576 \h </w:instrText>
            </w:r>
            <w:r w:rsidR="00DE3A8D">
              <w:rPr>
                <w:noProof/>
                <w:webHidden/>
              </w:rPr>
            </w:r>
            <w:r w:rsidR="00DE3A8D">
              <w:rPr>
                <w:noProof/>
                <w:webHidden/>
              </w:rPr>
              <w:fldChar w:fldCharType="separate"/>
            </w:r>
            <w:r w:rsidR="003B6421">
              <w:rPr>
                <w:noProof/>
                <w:webHidden/>
              </w:rPr>
              <w:t>33</w:t>
            </w:r>
            <w:r w:rsidR="00DE3A8D">
              <w:rPr>
                <w:noProof/>
                <w:webHidden/>
              </w:rPr>
              <w:fldChar w:fldCharType="end"/>
            </w:r>
          </w:hyperlink>
        </w:p>
        <w:p w14:paraId="61522319" w14:textId="5E85F38D" w:rsidR="00DE3A8D" w:rsidRDefault="00A02783">
          <w:pPr>
            <w:pStyle w:val="TOC1"/>
            <w:tabs>
              <w:tab w:val="right" w:leader="dot" w:pos="9016"/>
            </w:tabs>
            <w:rPr>
              <w:rFonts w:asciiTheme="minorHAnsi" w:eastAsiaTheme="minorEastAsia" w:hAnsiTheme="minorHAnsi"/>
              <w:noProof/>
              <w:lang w:eastAsia="en-AU"/>
            </w:rPr>
          </w:pPr>
          <w:hyperlink w:anchor="_Toc25743577" w:history="1">
            <w:r w:rsidR="00DE3A8D" w:rsidRPr="000C7361">
              <w:rPr>
                <w:rStyle w:val="Hyperlink"/>
                <w:noProof/>
              </w:rPr>
              <w:t>Administration of Medication</w:t>
            </w:r>
            <w:r w:rsidR="00DE3A8D">
              <w:rPr>
                <w:noProof/>
                <w:webHidden/>
              </w:rPr>
              <w:tab/>
            </w:r>
            <w:r w:rsidR="00DE3A8D">
              <w:rPr>
                <w:noProof/>
                <w:webHidden/>
              </w:rPr>
              <w:fldChar w:fldCharType="begin"/>
            </w:r>
            <w:r w:rsidR="00DE3A8D">
              <w:rPr>
                <w:noProof/>
                <w:webHidden/>
              </w:rPr>
              <w:instrText xml:space="preserve"> PAGEREF _Toc25743577 \h </w:instrText>
            </w:r>
            <w:r w:rsidR="00DE3A8D">
              <w:rPr>
                <w:noProof/>
                <w:webHidden/>
              </w:rPr>
            </w:r>
            <w:r w:rsidR="00DE3A8D">
              <w:rPr>
                <w:noProof/>
                <w:webHidden/>
              </w:rPr>
              <w:fldChar w:fldCharType="separate"/>
            </w:r>
            <w:r w:rsidR="003B6421">
              <w:rPr>
                <w:noProof/>
                <w:webHidden/>
              </w:rPr>
              <w:t>39</w:t>
            </w:r>
            <w:r w:rsidR="00DE3A8D">
              <w:rPr>
                <w:noProof/>
                <w:webHidden/>
              </w:rPr>
              <w:fldChar w:fldCharType="end"/>
            </w:r>
          </w:hyperlink>
        </w:p>
        <w:p w14:paraId="27195921" w14:textId="53DD4A14" w:rsidR="00DE3A8D" w:rsidRDefault="00A02783">
          <w:pPr>
            <w:pStyle w:val="TOC1"/>
            <w:tabs>
              <w:tab w:val="right" w:leader="dot" w:pos="9016"/>
            </w:tabs>
            <w:rPr>
              <w:rFonts w:asciiTheme="minorHAnsi" w:eastAsiaTheme="minorEastAsia" w:hAnsiTheme="minorHAnsi"/>
              <w:noProof/>
              <w:lang w:eastAsia="en-AU"/>
            </w:rPr>
          </w:pPr>
          <w:hyperlink w:anchor="_Toc25743578" w:history="1">
            <w:r w:rsidR="00DE3A8D" w:rsidRPr="000C7361">
              <w:rPr>
                <w:rStyle w:val="Hyperlink"/>
                <w:noProof/>
              </w:rPr>
              <w:t>Reference List</w:t>
            </w:r>
            <w:r w:rsidR="00DE3A8D">
              <w:rPr>
                <w:noProof/>
                <w:webHidden/>
              </w:rPr>
              <w:tab/>
            </w:r>
            <w:r w:rsidR="00DE3A8D">
              <w:rPr>
                <w:noProof/>
                <w:webHidden/>
              </w:rPr>
              <w:fldChar w:fldCharType="begin"/>
            </w:r>
            <w:r w:rsidR="00DE3A8D">
              <w:rPr>
                <w:noProof/>
                <w:webHidden/>
              </w:rPr>
              <w:instrText xml:space="preserve"> PAGEREF _Toc25743578 \h </w:instrText>
            </w:r>
            <w:r w:rsidR="00DE3A8D">
              <w:rPr>
                <w:noProof/>
                <w:webHidden/>
              </w:rPr>
            </w:r>
            <w:r w:rsidR="00DE3A8D">
              <w:rPr>
                <w:noProof/>
                <w:webHidden/>
              </w:rPr>
              <w:fldChar w:fldCharType="separate"/>
            </w:r>
            <w:r w:rsidR="003B6421">
              <w:rPr>
                <w:noProof/>
                <w:webHidden/>
              </w:rPr>
              <w:t>41</w:t>
            </w:r>
            <w:r w:rsidR="00DE3A8D">
              <w:rPr>
                <w:noProof/>
                <w:webHidden/>
              </w:rPr>
              <w:fldChar w:fldCharType="end"/>
            </w:r>
          </w:hyperlink>
        </w:p>
        <w:p w14:paraId="6548670E" w14:textId="127D167E" w:rsidR="00911106" w:rsidRDefault="00911106">
          <w:r>
            <w:rPr>
              <w:b/>
              <w:bCs/>
              <w:noProof/>
            </w:rPr>
            <w:fldChar w:fldCharType="end"/>
          </w:r>
        </w:p>
      </w:sdtContent>
    </w:sdt>
    <w:p w14:paraId="1FFDC191" w14:textId="77777777" w:rsidR="0061344A" w:rsidRDefault="0061344A" w:rsidP="0061344A"/>
    <w:p w14:paraId="64F79856" w14:textId="77777777" w:rsidR="0061344A" w:rsidRDefault="0061344A" w:rsidP="0061344A"/>
    <w:p w14:paraId="099C1215" w14:textId="77777777" w:rsidR="0061344A" w:rsidRDefault="0061344A" w:rsidP="0061344A"/>
    <w:p w14:paraId="436E6640" w14:textId="77777777" w:rsidR="0061344A" w:rsidRDefault="0061344A" w:rsidP="0061344A"/>
    <w:p w14:paraId="7D558F0C" w14:textId="77777777" w:rsidR="0061344A" w:rsidRDefault="0061344A" w:rsidP="0061344A"/>
    <w:p w14:paraId="565DAB7B" w14:textId="77777777" w:rsidR="0061344A" w:rsidRDefault="0061344A" w:rsidP="0061344A"/>
    <w:p w14:paraId="62886BB8" w14:textId="77777777" w:rsidR="0061344A" w:rsidRDefault="0061344A" w:rsidP="0061344A"/>
    <w:p w14:paraId="26994A1C" w14:textId="77777777" w:rsidR="0061344A" w:rsidRDefault="0061344A" w:rsidP="0061344A"/>
    <w:p w14:paraId="61BCECF6" w14:textId="77777777" w:rsidR="0061344A" w:rsidRDefault="0061344A" w:rsidP="0061344A"/>
    <w:p w14:paraId="27DB7C93" w14:textId="77777777" w:rsidR="00911106" w:rsidRDefault="00911106" w:rsidP="0061344A"/>
    <w:p w14:paraId="2A46D9C3" w14:textId="77777777" w:rsidR="00911106" w:rsidRDefault="00911106" w:rsidP="0061344A"/>
    <w:p w14:paraId="1C6A0CFC" w14:textId="28D463B8" w:rsidR="0061344A" w:rsidRPr="00393810" w:rsidRDefault="00D94660" w:rsidP="00393810">
      <w:pPr>
        <w:pStyle w:val="Heading1"/>
        <w:spacing w:before="0" w:after="120" w:line="240" w:lineRule="auto"/>
        <w:rPr>
          <w:rFonts w:ascii="Myriad Pro" w:hAnsi="Myriad Pro" w:cs="Arial"/>
          <w:color w:val="auto"/>
          <w:sz w:val="32"/>
        </w:rPr>
      </w:pPr>
      <w:bookmarkStart w:id="0" w:name="_Toc25743561"/>
      <w:r w:rsidRPr="00393810">
        <w:rPr>
          <w:rFonts w:ascii="Myriad Pro" w:hAnsi="Myriad Pro" w:cs="Arial"/>
          <w:color w:val="auto"/>
          <w:sz w:val="32"/>
        </w:rPr>
        <w:lastRenderedPageBreak/>
        <w:t>G</w:t>
      </w:r>
      <w:r w:rsidR="00C50E64" w:rsidRPr="00393810">
        <w:rPr>
          <w:rFonts w:ascii="Myriad Pro" w:hAnsi="Myriad Pro" w:cs="Arial"/>
          <w:color w:val="auto"/>
          <w:sz w:val="32"/>
        </w:rPr>
        <w:t xml:space="preserve">lossary of </w:t>
      </w:r>
      <w:r w:rsidR="00393810">
        <w:rPr>
          <w:rFonts w:ascii="Myriad Pro" w:hAnsi="Myriad Pro" w:cs="Arial"/>
          <w:color w:val="auto"/>
          <w:sz w:val="32"/>
        </w:rPr>
        <w:t>t</w:t>
      </w:r>
      <w:r w:rsidR="00C50E64" w:rsidRPr="00393810">
        <w:rPr>
          <w:rFonts w:ascii="Myriad Pro" w:hAnsi="Myriad Pro" w:cs="Arial"/>
          <w:color w:val="auto"/>
          <w:sz w:val="32"/>
        </w:rPr>
        <w:t>erms</w:t>
      </w:r>
      <w:bookmarkEnd w:id="0"/>
    </w:p>
    <w:p w14:paraId="2B80D92B" w14:textId="77777777" w:rsidR="00B57A8A" w:rsidRDefault="00B57A8A" w:rsidP="00C50E64">
      <w:pPr>
        <w:rPr>
          <w:rStyle w:val="SubtleReference"/>
        </w:rPr>
        <w:sectPr w:rsidR="00B57A8A" w:rsidSect="00B805B3">
          <w:headerReference w:type="default" r:id="rId18"/>
          <w:footerReference w:type="default" r:id="rId19"/>
          <w:pgSz w:w="11906" w:h="16838"/>
          <w:pgMar w:top="1440" w:right="1440" w:bottom="1440" w:left="1440" w:header="283" w:footer="708" w:gutter="0"/>
          <w:cols w:space="708"/>
          <w:docGrid w:linePitch="360"/>
        </w:sectPr>
      </w:pPr>
    </w:p>
    <w:tbl>
      <w:tblPr>
        <w:tblStyle w:val="TableGrid"/>
        <w:tblW w:w="0" w:type="auto"/>
        <w:tblLook w:val="04A0" w:firstRow="1" w:lastRow="0" w:firstColumn="1" w:lastColumn="0" w:noHBand="0" w:noVBand="1"/>
      </w:tblPr>
      <w:tblGrid>
        <w:gridCol w:w="1555"/>
        <w:gridCol w:w="7461"/>
      </w:tblGrid>
      <w:tr w:rsidR="00B57A8A" w14:paraId="6372E7A1" w14:textId="77777777" w:rsidTr="00393810">
        <w:tc>
          <w:tcPr>
            <w:tcW w:w="1555" w:type="dxa"/>
            <w:vAlign w:val="center"/>
          </w:tcPr>
          <w:p w14:paraId="18F1BB59" w14:textId="769A3F77" w:rsidR="00B57A8A" w:rsidRPr="00393810" w:rsidRDefault="00393810" w:rsidP="00393810">
            <w:pPr>
              <w:spacing w:before="120" w:after="120"/>
            </w:pPr>
            <w:r w:rsidRPr="00393810">
              <w:t>parent</w:t>
            </w:r>
          </w:p>
        </w:tc>
        <w:tc>
          <w:tcPr>
            <w:tcW w:w="7461" w:type="dxa"/>
            <w:vAlign w:val="center"/>
          </w:tcPr>
          <w:p w14:paraId="0CACFD02" w14:textId="7A16880A" w:rsidR="00B57A8A" w:rsidRPr="00393810" w:rsidRDefault="00393810" w:rsidP="00393810">
            <w:pPr>
              <w:spacing w:before="120" w:after="120"/>
            </w:pPr>
            <w:r w:rsidRPr="00393810">
              <w:t>primary care provider, secondary care provider, foster carer, extended family carer, government appointed carer or another recognised carer</w:t>
            </w:r>
          </w:p>
        </w:tc>
      </w:tr>
      <w:tr w:rsidR="00B57A8A" w14:paraId="6E35D55B" w14:textId="77777777" w:rsidTr="00393810">
        <w:tc>
          <w:tcPr>
            <w:tcW w:w="1555" w:type="dxa"/>
            <w:vAlign w:val="center"/>
          </w:tcPr>
          <w:p w14:paraId="4A2CE447" w14:textId="1364ED81" w:rsidR="00B57A8A" w:rsidRPr="00393810" w:rsidRDefault="00393810" w:rsidP="00393810">
            <w:pPr>
              <w:spacing w:before="120" w:after="120"/>
            </w:pPr>
            <w:r>
              <w:t>FAO</w:t>
            </w:r>
            <w:r w:rsidRPr="00393810">
              <w:tab/>
            </w:r>
          </w:p>
        </w:tc>
        <w:tc>
          <w:tcPr>
            <w:tcW w:w="7461" w:type="dxa"/>
            <w:vAlign w:val="center"/>
          </w:tcPr>
          <w:p w14:paraId="373E5B00" w14:textId="3F786216" w:rsidR="00B57A8A" w:rsidRPr="00393810" w:rsidRDefault="00393810" w:rsidP="00393810">
            <w:pPr>
              <w:spacing w:before="120" w:after="120"/>
            </w:pPr>
            <w:r>
              <w:t>F</w:t>
            </w:r>
            <w:r w:rsidRPr="00393810">
              <w:t xml:space="preserve">amily </w:t>
            </w:r>
            <w:r>
              <w:t>A</w:t>
            </w:r>
            <w:r w:rsidRPr="00393810">
              <w:t xml:space="preserve">ssistance </w:t>
            </w:r>
            <w:r>
              <w:t>O</w:t>
            </w:r>
            <w:r w:rsidRPr="00393810">
              <w:t>ffice</w:t>
            </w:r>
          </w:p>
        </w:tc>
      </w:tr>
      <w:tr w:rsidR="00B57A8A" w14:paraId="3EDC0AD2" w14:textId="77777777" w:rsidTr="00393810">
        <w:tc>
          <w:tcPr>
            <w:tcW w:w="1555" w:type="dxa"/>
            <w:vAlign w:val="center"/>
          </w:tcPr>
          <w:p w14:paraId="2246F367" w14:textId="7A2269BF" w:rsidR="00B57A8A" w:rsidRPr="00393810" w:rsidRDefault="00393810" w:rsidP="00393810">
            <w:pPr>
              <w:spacing w:before="120" w:after="120"/>
            </w:pPr>
            <w:r>
              <w:t>TCKC</w:t>
            </w:r>
          </w:p>
        </w:tc>
        <w:tc>
          <w:tcPr>
            <w:tcW w:w="7461" w:type="dxa"/>
            <w:vAlign w:val="center"/>
          </w:tcPr>
          <w:p w14:paraId="16F48D43" w14:textId="27990E49" w:rsidR="00B57A8A" w:rsidRPr="00393810" w:rsidRDefault="00393810" w:rsidP="00393810">
            <w:pPr>
              <w:spacing w:before="120" w:after="120"/>
            </w:pPr>
            <w:r w:rsidRPr="00393810">
              <w:t xml:space="preserve">Toowoomba Catholic Kindergartens </w:t>
            </w:r>
            <w:r>
              <w:t>a</w:t>
            </w:r>
            <w:r w:rsidRPr="00393810">
              <w:t>nd Care</w:t>
            </w:r>
          </w:p>
        </w:tc>
      </w:tr>
      <w:tr w:rsidR="00B57A8A" w14:paraId="1426FBD3" w14:textId="77777777" w:rsidTr="00393810">
        <w:tc>
          <w:tcPr>
            <w:tcW w:w="1555" w:type="dxa"/>
            <w:vAlign w:val="center"/>
          </w:tcPr>
          <w:p w14:paraId="1A97FF12" w14:textId="5307439C" w:rsidR="00B57A8A" w:rsidRPr="00393810" w:rsidRDefault="00393810" w:rsidP="00393810">
            <w:pPr>
              <w:spacing w:before="120" w:after="120"/>
            </w:pPr>
            <w:r w:rsidRPr="00393810">
              <w:t>O</w:t>
            </w:r>
            <w:r>
              <w:t>SHC</w:t>
            </w:r>
          </w:p>
        </w:tc>
        <w:tc>
          <w:tcPr>
            <w:tcW w:w="7461" w:type="dxa"/>
            <w:vAlign w:val="center"/>
          </w:tcPr>
          <w:p w14:paraId="542114C7" w14:textId="616F2781" w:rsidR="00B57A8A" w:rsidRPr="00393810" w:rsidRDefault="00393810" w:rsidP="00393810">
            <w:pPr>
              <w:spacing w:before="120" w:after="120"/>
            </w:pPr>
            <w:r w:rsidRPr="00393810">
              <w:t>Outside Hours School Care</w:t>
            </w:r>
          </w:p>
        </w:tc>
      </w:tr>
      <w:tr w:rsidR="00B57A8A" w14:paraId="2D115BE6" w14:textId="77777777" w:rsidTr="00393810">
        <w:tc>
          <w:tcPr>
            <w:tcW w:w="1555" w:type="dxa"/>
            <w:vAlign w:val="center"/>
          </w:tcPr>
          <w:p w14:paraId="369785D9" w14:textId="439D3E0A" w:rsidR="00B57A8A" w:rsidRPr="00393810" w:rsidRDefault="00393810" w:rsidP="00393810">
            <w:pPr>
              <w:spacing w:before="120" w:after="120"/>
            </w:pPr>
            <w:r>
              <w:t>kindy</w:t>
            </w:r>
          </w:p>
        </w:tc>
        <w:tc>
          <w:tcPr>
            <w:tcW w:w="7461" w:type="dxa"/>
            <w:vAlign w:val="center"/>
          </w:tcPr>
          <w:p w14:paraId="6DF6B883" w14:textId="5631795B" w:rsidR="00B57A8A" w:rsidRPr="00393810" w:rsidRDefault="00393810" w:rsidP="00393810">
            <w:pPr>
              <w:spacing w:before="120" w:after="120"/>
            </w:pPr>
            <w:r w:rsidRPr="00393810">
              <w:t>kindergarten</w:t>
            </w:r>
          </w:p>
        </w:tc>
      </w:tr>
      <w:tr w:rsidR="00B57A8A" w14:paraId="210B33AA" w14:textId="77777777" w:rsidTr="00393810">
        <w:tc>
          <w:tcPr>
            <w:tcW w:w="1555" w:type="dxa"/>
            <w:vAlign w:val="center"/>
          </w:tcPr>
          <w:p w14:paraId="0DFF4606" w14:textId="0A5CECAB" w:rsidR="00B57A8A" w:rsidRPr="00393810" w:rsidRDefault="00393810" w:rsidP="00393810">
            <w:pPr>
              <w:spacing w:before="120" w:after="120"/>
            </w:pPr>
            <w:r>
              <w:t>P&amp;F</w:t>
            </w:r>
          </w:p>
        </w:tc>
        <w:tc>
          <w:tcPr>
            <w:tcW w:w="7461" w:type="dxa"/>
            <w:vAlign w:val="center"/>
          </w:tcPr>
          <w:p w14:paraId="152E01E4" w14:textId="1A2F625B" w:rsidR="00B57A8A" w:rsidRPr="00393810" w:rsidRDefault="00393810" w:rsidP="00393810">
            <w:pPr>
              <w:spacing w:before="120" w:after="120"/>
            </w:pPr>
            <w:r w:rsidRPr="00393810">
              <w:t xml:space="preserve">Parents </w:t>
            </w:r>
            <w:r>
              <w:t>a</w:t>
            </w:r>
            <w:r w:rsidRPr="00393810">
              <w:t>nd Friends Associations</w:t>
            </w:r>
          </w:p>
        </w:tc>
      </w:tr>
      <w:tr w:rsidR="00B57A8A" w14:paraId="7A9C5F70" w14:textId="77777777" w:rsidTr="00393810">
        <w:tc>
          <w:tcPr>
            <w:tcW w:w="1555" w:type="dxa"/>
            <w:vAlign w:val="center"/>
          </w:tcPr>
          <w:p w14:paraId="45C9BE33" w14:textId="1522504A" w:rsidR="00B57A8A" w:rsidRPr="00393810" w:rsidRDefault="00393810" w:rsidP="00393810">
            <w:pPr>
              <w:spacing w:before="120" w:after="120"/>
            </w:pPr>
            <w:r>
              <w:t>NQF</w:t>
            </w:r>
          </w:p>
        </w:tc>
        <w:tc>
          <w:tcPr>
            <w:tcW w:w="7461" w:type="dxa"/>
            <w:vAlign w:val="center"/>
          </w:tcPr>
          <w:p w14:paraId="67928244" w14:textId="34D6A919" w:rsidR="00B57A8A" w:rsidRPr="00393810" w:rsidRDefault="00393810" w:rsidP="00393810">
            <w:pPr>
              <w:spacing w:before="120" w:after="120"/>
            </w:pPr>
            <w:r>
              <w:t>N</w:t>
            </w:r>
            <w:r w:rsidRPr="00393810">
              <w:t xml:space="preserve">ational </w:t>
            </w:r>
            <w:r>
              <w:t>Q</w:t>
            </w:r>
            <w:r w:rsidRPr="00393810">
              <w:t xml:space="preserve">uality </w:t>
            </w:r>
            <w:r>
              <w:t>F</w:t>
            </w:r>
            <w:r w:rsidRPr="00393810">
              <w:t>ramework</w:t>
            </w:r>
          </w:p>
        </w:tc>
      </w:tr>
      <w:tr w:rsidR="00B57A8A" w14:paraId="735F82FA" w14:textId="77777777" w:rsidTr="00393810">
        <w:tc>
          <w:tcPr>
            <w:tcW w:w="1555" w:type="dxa"/>
            <w:vAlign w:val="center"/>
          </w:tcPr>
          <w:p w14:paraId="5C064BBD" w14:textId="0209C7F9" w:rsidR="00B57A8A" w:rsidRPr="00393810" w:rsidRDefault="00393810" w:rsidP="00393810">
            <w:pPr>
              <w:spacing w:before="120" w:after="120"/>
            </w:pPr>
            <w:r>
              <w:t>DETE</w:t>
            </w:r>
          </w:p>
        </w:tc>
        <w:tc>
          <w:tcPr>
            <w:tcW w:w="7461" w:type="dxa"/>
            <w:vAlign w:val="center"/>
          </w:tcPr>
          <w:p w14:paraId="78947BD5" w14:textId="74423FDC" w:rsidR="00B57A8A" w:rsidRPr="00393810" w:rsidRDefault="00393810" w:rsidP="00393810">
            <w:pPr>
              <w:spacing w:before="120" w:after="120"/>
            </w:pPr>
            <w:r w:rsidRPr="00393810">
              <w:t xml:space="preserve">Department </w:t>
            </w:r>
            <w:r>
              <w:t>o</w:t>
            </w:r>
            <w:r w:rsidRPr="00393810">
              <w:t xml:space="preserve">f Education </w:t>
            </w:r>
            <w:r>
              <w:t>a</w:t>
            </w:r>
            <w:r w:rsidRPr="00393810">
              <w:t>nd Training</w:t>
            </w:r>
          </w:p>
        </w:tc>
      </w:tr>
      <w:tr w:rsidR="00EF0593" w14:paraId="1DBAD883" w14:textId="77777777" w:rsidTr="00393810">
        <w:tc>
          <w:tcPr>
            <w:tcW w:w="1555" w:type="dxa"/>
            <w:vAlign w:val="center"/>
          </w:tcPr>
          <w:p w14:paraId="3230A08A" w14:textId="27800DA3" w:rsidR="00EF0593" w:rsidRPr="00393810" w:rsidRDefault="00393810" w:rsidP="00393810">
            <w:pPr>
              <w:spacing w:before="120" w:after="120"/>
            </w:pPr>
            <w:r>
              <w:t>CPR</w:t>
            </w:r>
          </w:p>
        </w:tc>
        <w:tc>
          <w:tcPr>
            <w:tcW w:w="7461" w:type="dxa"/>
            <w:vAlign w:val="center"/>
          </w:tcPr>
          <w:p w14:paraId="0E8BA162" w14:textId="17A64BD9" w:rsidR="00EF0593" w:rsidRPr="00393810" w:rsidRDefault="00393810" w:rsidP="00393810">
            <w:pPr>
              <w:spacing w:before="120" w:after="120"/>
            </w:pPr>
            <w:r>
              <w:t>C</w:t>
            </w:r>
            <w:r w:rsidRPr="00393810">
              <w:t>ardio</w:t>
            </w:r>
            <w:r>
              <w:t xml:space="preserve"> P</w:t>
            </w:r>
            <w:r w:rsidRPr="00393810">
              <w:t xml:space="preserve">ulmonary </w:t>
            </w:r>
            <w:r>
              <w:t>R</w:t>
            </w:r>
            <w:r w:rsidRPr="00393810">
              <w:t>esuscitation</w:t>
            </w:r>
          </w:p>
        </w:tc>
      </w:tr>
      <w:tr w:rsidR="00EF0593" w14:paraId="3D439783" w14:textId="77777777" w:rsidTr="00393810">
        <w:tc>
          <w:tcPr>
            <w:tcW w:w="1555" w:type="dxa"/>
            <w:vAlign w:val="center"/>
          </w:tcPr>
          <w:p w14:paraId="2410DE00" w14:textId="41E970DB" w:rsidR="00EF0593" w:rsidRPr="00393810" w:rsidRDefault="00D73638" w:rsidP="00393810">
            <w:pPr>
              <w:spacing w:before="120" w:after="120"/>
            </w:pPr>
            <w:r w:rsidRPr="00393810">
              <w:t>A</w:t>
            </w:r>
            <w:r>
              <w:t>CECQA</w:t>
            </w:r>
          </w:p>
        </w:tc>
        <w:tc>
          <w:tcPr>
            <w:tcW w:w="7461" w:type="dxa"/>
            <w:vAlign w:val="center"/>
          </w:tcPr>
          <w:p w14:paraId="3621799F" w14:textId="6F3D6EE0" w:rsidR="00EF0593" w:rsidRPr="00393810" w:rsidRDefault="00D73638" w:rsidP="00393810">
            <w:pPr>
              <w:spacing w:before="120" w:after="120"/>
            </w:pPr>
            <w:r w:rsidRPr="00393810">
              <w:t xml:space="preserve">Australian Children’s Education </w:t>
            </w:r>
            <w:r>
              <w:t>a</w:t>
            </w:r>
            <w:r w:rsidRPr="00393810">
              <w:t>nd Care Quality Authority</w:t>
            </w:r>
          </w:p>
        </w:tc>
      </w:tr>
      <w:tr w:rsidR="00EF0593" w14:paraId="34575A99" w14:textId="77777777" w:rsidTr="00393810">
        <w:tc>
          <w:tcPr>
            <w:tcW w:w="1555" w:type="dxa"/>
            <w:vAlign w:val="center"/>
          </w:tcPr>
          <w:p w14:paraId="651852C1" w14:textId="268AD81B" w:rsidR="00EF0593" w:rsidRPr="00393810" w:rsidRDefault="00D73638" w:rsidP="00393810">
            <w:pPr>
              <w:spacing w:before="120" w:after="120"/>
            </w:pPr>
            <w:r>
              <w:t>V</w:t>
            </w:r>
            <w:r w:rsidR="00393810" w:rsidRPr="00393810">
              <w:t xml:space="preserve">ac </w:t>
            </w:r>
            <w:r w:rsidR="009B659B">
              <w:t>c</w:t>
            </w:r>
            <w:r w:rsidR="00393810" w:rsidRPr="00393810">
              <w:t>are</w:t>
            </w:r>
          </w:p>
        </w:tc>
        <w:tc>
          <w:tcPr>
            <w:tcW w:w="7461" w:type="dxa"/>
            <w:vAlign w:val="center"/>
          </w:tcPr>
          <w:p w14:paraId="712BB1F8" w14:textId="11D283F0" w:rsidR="00EF0593" w:rsidRPr="00393810" w:rsidRDefault="00393810" w:rsidP="00393810">
            <w:pPr>
              <w:spacing w:before="120" w:after="120"/>
            </w:pPr>
            <w:r w:rsidRPr="00393810">
              <w:t>vacation care</w:t>
            </w:r>
          </w:p>
        </w:tc>
      </w:tr>
    </w:tbl>
    <w:p w14:paraId="163B81D1" w14:textId="77777777" w:rsidR="00EE6BED" w:rsidRDefault="008C7BF1" w:rsidP="0061344A">
      <w:r>
        <w:rPr>
          <w:noProof/>
        </w:rPr>
        <mc:AlternateContent>
          <mc:Choice Requires="wps">
            <w:drawing>
              <wp:anchor distT="0" distB="0" distL="114300" distR="114300" simplePos="0" relativeHeight="251658240" behindDoc="0" locked="0" layoutInCell="1" allowOverlap="1" wp14:anchorId="67E1DE1B" wp14:editId="47C0CC3F">
                <wp:simplePos x="0" y="0"/>
                <wp:positionH relativeFrom="margin">
                  <wp:posOffset>-9525</wp:posOffset>
                </wp:positionH>
                <wp:positionV relativeFrom="paragraph">
                  <wp:posOffset>243206</wp:posOffset>
                </wp:positionV>
                <wp:extent cx="5715000" cy="10477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5715000" cy="1047750"/>
                        </a:xfrm>
                        <a:prstGeom prst="rect">
                          <a:avLst/>
                        </a:prstGeom>
                        <a:solidFill>
                          <a:srgbClr val="205A6E"/>
                        </a:solidFill>
                        <a:ln w="6350">
                          <a:solidFill>
                            <a:schemeClr val="accent1">
                              <a:lumMod val="60000"/>
                              <a:lumOff val="40000"/>
                            </a:schemeClr>
                          </a:solidFill>
                        </a:ln>
                      </wps:spPr>
                      <wps:txbx>
                        <w:txbxContent>
                          <w:p w14:paraId="03BF38FE" w14:textId="6A30C686" w:rsidR="001E17B8" w:rsidRPr="009B659B" w:rsidRDefault="009B659B" w:rsidP="009B659B">
                            <w:pPr>
                              <w:jc w:val="center"/>
                              <w:rPr>
                                <w:b/>
                                <w:bCs/>
                                <w:color w:val="FFFFFF" w:themeColor="background1"/>
                                <w:sz w:val="32"/>
                                <w:szCs w:val="32"/>
                              </w:rPr>
                            </w:pPr>
                            <w:r w:rsidRPr="009B659B">
                              <w:rPr>
                                <w:b/>
                                <w:bCs/>
                                <w:color w:val="FFFFFF" w:themeColor="background1"/>
                                <w:sz w:val="32"/>
                                <w:szCs w:val="32"/>
                              </w:rPr>
                              <w:t>Useful numbers</w:t>
                            </w:r>
                          </w:p>
                          <w:p w14:paraId="6A358FDC" w14:textId="4C036528" w:rsidR="001E17B8" w:rsidRPr="009B659B" w:rsidRDefault="009B659B" w:rsidP="009B659B">
                            <w:pPr>
                              <w:jc w:val="center"/>
                              <w:rPr>
                                <w:color w:val="FFFFFF" w:themeColor="background1"/>
                              </w:rPr>
                            </w:pPr>
                            <w:r w:rsidRPr="009B659B">
                              <w:rPr>
                                <w:color w:val="FFFFFF" w:themeColor="background1"/>
                              </w:rPr>
                              <w:t>Early Childhood Education And Care</w:t>
                            </w:r>
                            <w:r>
                              <w:rPr>
                                <w:color w:val="FFFFFF" w:themeColor="background1"/>
                              </w:rPr>
                              <w:t xml:space="preserve"> - </w:t>
                            </w:r>
                            <w:r w:rsidRPr="009B659B">
                              <w:rPr>
                                <w:color w:val="FFFFFF" w:themeColor="background1"/>
                              </w:rPr>
                              <w:t>1800 637 711</w:t>
                            </w:r>
                          </w:p>
                          <w:p w14:paraId="6C3AE78C" w14:textId="3FEBB9C0" w:rsidR="001E17B8" w:rsidRPr="009B659B" w:rsidRDefault="009B659B" w:rsidP="009B659B">
                            <w:pPr>
                              <w:jc w:val="center"/>
                              <w:rPr>
                                <w:color w:val="FFFFFF" w:themeColor="background1"/>
                              </w:rPr>
                            </w:pPr>
                            <w:r w:rsidRPr="009B659B">
                              <w:rPr>
                                <w:color w:val="FFFFFF" w:themeColor="background1"/>
                              </w:rPr>
                              <w:t>Family Assistance Office</w:t>
                            </w:r>
                            <w:r>
                              <w:rPr>
                                <w:color w:val="FFFFFF" w:themeColor="background1"/>
                              </w:rPr>
                              <w:t xml:space="preserve"> - </w:t>
                            </w:r>
                            <w:r w:rsidRPr="009B659B">
                              <w:rPr>
                                <w:color w:val="FFFFFF" w:themeColor="background1"/>
                              </w:rPr>
                              <w:t>13 61 50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1DE1B" id="_x0000_t202" coordsize="21600,21600" o:spt="202" path="m,l,21600r21600,l21600,xe">
                <v:stroke joinstyle="miter"/>
                <v:path gradientshapeok="t" o:connecttype="rect"/>
              </v:shapetype>
              <v:shape id="Text Box 11" o:spid="_x0000_s1026" type="#_x0000_t202" style="position:absolute;margin-left:-.75pt;margin-top:19.15pt;width:450pt;height: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" fillcolor="#205a6e" strokecolor="#8eaadb [1940]" strokeweight=".5pt">
                <v:textbox>
                  <w:txbxContent>
                    <w:p w14:paraId="03BF38FE" w14:textId="6A30C686" w:rsidR="001E17B8" w:rsidRPr="009B659B" w:rsidRDefault="009B659B" w:rsidP="009B659B">
                      <w:pPr>
                        <w:jc w:val="center"/>
                        <w:rPr>
                          <w:b/>
                          <w:bCs/>
                          <w:color w:val="FFFFFF" w:themeColor="background1"/>
                          <w:sz w:val="32"/>
                          <w:szCs w:val="32"/>
                        </w:rPr>
                      </w:pPr>
                      <w:r w:rsidRPr="009B659B">
                        <w:rPr>
                          <w:b/>
                          <w:bCs/>
                          <w:color w:val="FFFFFF" w:themeColor="background1"/>
                          <w:sz w:val="32"/>
                          <w:szCs w:val="32"/>
                        </w:rPr>
                        <w:t>Useful numbers</w:t>
                      </w:r>
                    </w:p>
                    <w:p w14:paraId="6A358FDC" w14:textId="4C036528" w:rsidR="001E17B8" w:rsidRPr="009B659B" w:rsidRDefault="009B659B" w:rsidP="009B659B">
                      <w:pPr>
                        <w:jc w:val="center"/>
                        <w:rPr>
                          <w:color w:val="FFFFFF" w:themeColor="background1"/>
                        </w:rPr>
                      </w:pPr>
                      <w:r w:rsidRPr="009B659B">
                        <w:rPr>
                          <w:color w:val="FFFFFF" w:themeColor="background1"/>
                        </w:rPr>
                        <w:t>Early Childhood Education And Care</w:t>
                      </w:r>
                      <w:r>
                        <w:rPr>
                          <w:color w:val="FFFFFF" w:themeColor="background1"/>
                        </w:rPr>
                        <w:t xml:space="preserve"> - </w:t>
                      </w:r>
                      <w:r w:rsidRPr="009B659B">
                        <w:rPr>
                          <w:color w:val="FFFFFF" w:themeColor="background1"/>
                        </w:rPr>
                        <w:t>1800 637 711</w:t>
                      </w:r>
                    </w:p>
                    <w:p w14:paraId="6C3AE78C" w14:textId="3FEBB9C0" w:rsidR="001E17B8" w:rsidRPr="009B659B" w:rsidRDefault="009B659B" w:rsidP="009B659B">
                      <w:pPr>
                        <w:jc w:val="center"/>
                        <w:rPr>
                          <w:color w:val="FFFFFF" w:themeColor="background1"/>
                        </w:rPr>
                      </w:pPr>
                      <w:r w:rsidRPr="009B659B">
                        <w:rPr>
                          <w:color w:val="FFFFFF" w:themeColor="background1"/>
                        </w:rPr>
                        <w:t>Family Assistance Office</w:t>
                      </w:r>
                      <w:r>
                        <w:rPr>
                          <w:color w:val="FFFFFF" w:themeColor="background1"/>
                        </w:rPr>
                        <w:t xml:space="preserve"> - </w:t>
                      </w:r>
                      <w:r w:rsidRPr="009B659B">
                        <w:rPr>
                          <w:color w:val="FFFFFF" w:themeColor="background1"/>
                        </w:rPr>
                        <w:t>13 61 50</w:t>
                      </w:r>
                    </w:p>
                  </w:txbxContent>
                </v:textbox>
                <w10:wrap anchorx="margin"/>
              </v:shape>
            </w:pict>
          </mc:Fallback>
        </mc:AlternateContent>
      </w:r>
    </w:p>
    <w:p w14:paraId="03EFE76D" w14:textId="77777777" w:rsidR="00C50E64" w:rsidRDefault="00C50E64" w:rsidP="0061344A"/>
    <w:p w14:paraId="258DF26D" w14:textId="77777777" w:rsidR="00911106" w:rsidRDefault="00911106" w:rsidP="0061344A"/>
    <w:p w14:paraId="519A116B" w14:textId="77777777" w:rsidR="00C50E64" w:rsidRDefault="00C50E64" w:rsidP="0061344A"/>
    <w:p w14:paraId="1E9B1D33" w14:textId="77777777" w:rsidR="00911106" w:rsidRDefault="00911106" w:rsidP="0061344A"/>
    <w:p w14:paraId="3FBBF383" w14:textId="77777777" w:rsidR="00911106" w:rsidRDefault="00911106" w:rsidP="0061344A"/>
    <w:p w14:paraId="200378B9" w14:textId="77777777" w:rsidR="009B659B" w:rsidRDefault="009B659B" w:rsidP="00F035F8">
      <w:pPr>
        <w:pStyle w:val="Heading1"/>
        <w:rPr>
          <w:rFonts w:cs="Arial"/>
          <w:szCs w:val="56"/>
        </w:rPr>
        <w:sectPr w:rsidR="009B659B" w:rsidSect="00B83D5A">
          <w:type w:val="continuous"/>
          <w:pgSz w:w="11906" w:h="16838"/>
          <w:pgMar w:top="1440" w:right="1440" w:bottom="1440" w:left="1440" w:header="708" w:footer="708" w:gutter="0"/>
          <w:cols w:space="708"/>
          <w:docGrid w:linePitch="360"/>
        </w:sectPr>
      </w:pPr>
      <w:bookmarkStart w:id="1" w:name="_Toc25743562"/>
    </w:p>
    <w:p w14:paraId="60251EA7" w14:textId="13ADC01A" w:rsidR="00F035F8" w:rsidRPr="009B659B" w:rsidRDefault="00F035F8" w:rsidP="00AD4E2E">
      <w:pPr>
        <w:pStyle w:val="Heading1"/>
        <w:spacing w:before="0" w:after="120" w:line="240" w:lineRule="auto"/>
        <w:rPr>
          <w:rFonts w:ascii="Myriad Pro" w:hAnsi="Myriad Pro" w:cs="Arial"/>
          <w:color w:val="auto"/>
          <w:sz w:val="32"/>
        </w:rPr>
      </w:pPr>
      <w:r w:rsidRPr="009B659B">
        <w:rPr>
          <w:rFonts w:ascii="Myriad Pro" w:hAnsi="Myriad Pro" w:cs="Arial"/>
          <w:color w:val="auto"/>
          <w:sz w:val="32"/>
        </w:rPr>
        <w:lastRenderedPageBreak/>
        <w:t xml:space="preserve">Welcome </w:t>
      </w:r>
      <w:r w:rsidR="009B659B">
        <w:rPr>
          <w:rFonts w:ascii="Myriad Pro" w:hAnsi="Myriad Pro" w:cs="Arial"/>
          <w:color w:val="auto"/>
          <w:sz w:val="32"/>
        </w:rPr>
        <w:t>t</w:t>
      </w:r>
      <w:r w:rsidRPr="009B659B">
        <w:rPr>
          <w:rFonts w:ascii="Myriad Pro" w:hAnsi="Myriad Pro" w:cs="Arial"/>
          <w:color w:val="auto"/>
          <w:sz w:val="32"/>
        </w:rPr>
        <w:t>o</w:t>
      </w:r>
      <w:bookmarkEnd w:id="1"/>
      <w:r w:rsidR="009B659B">
        <w:rPr>
          <w:rFonts w:ascii="Myriad Pro" w:hAnsi="Myriad Pro" w:cs="Arial"/>
          <w:color w:val="auto"/>
          <w:sz w:val="32"/>
        </w:rPr>
        <w:t xml:space="preserve"> </w:t>
      </w:r>
      <w:bookmarkStart w:id="2" w:name="_Toc25743563"/>
      <w:r w:rsidRPr="009B659B">
        <w:rPr>
          <w:rFonts w:ascii="Myriad Pro" w:hAnsi="Myriad Pro" w:cs="Arial"/>
          <w:color w:val="auto"/>
          <w:sz w:val="32"/>
        </w:rPr>
        <w:t xml:space="preserve">Toowoomba Catholic Kindergarten </w:t>
      </w:r>
      <w:r w:rsidR="00CC7243">
        <w:rPr>
          <w:rFonts w:ascii="Myriad Pro" w:hAnsi="Myriad Pro" w:cs="Arial"/>
          <w:color w:val="auto"/>
          <w:sz w:val="32"/>
        </w:rPr>
        <w:t xml:space="preserve">and </w:t>
      </w:r>
      <w:r w:rsidRPr="009B659B">
        <w:rPr>
          <w:rFonts w:ascii="Myriad Pro" w:hAnsi="Myriad Pro" w:cs="Arial"/>
          <w:color w:val="auto"/>
          <w:sz w:val="32"/>
        </w:rPr>
        <w:t>Care (TCKC)</w:t>
      </w:r>
      <w:bookmarkEnd w:id="2"/>
    </w:p>
    <w:p w14:paraId="68CD3B0F" w14:textId="2255160D" w:rsidR="00AD4E2E" w:rsidRDefault="00F035F8" w:rsidP="00294DEE">
      <w:pPr>
        <w:spacing w:after="0" w:line="240" w:lineRule="auto"/>
      </w:pPr>
      <w:r>
        <w:t>Education and care services in the Diocese of Toowoomba are managed by TCKC.</w:t>
      </w:r>
      <w:r w:rsidR="00AD4E2E">
        <w:t xml:space="preserve"> </w:t>
      </w:r>
      <w:r>
        <w:t xml:space="preserve">Kindergarten and </w:t>
      </w:r>
      <w:r w:rsidR="00C35003">
        <w:t>OSHC</w:t>
      </w:r>
      <w:r>
        <w:t xml:space="preserve"> are </w:t>
      </w:r>
      <w:r w:rsidR="00AD4E2E">
        <w:t xml:space="preserve">our </w:t>
      </w:r>
      <w:r>
        <w:t>approved childcare service</w:t>
      </w:r>
      <w:r w:rsidR="00AD4E2E">
        <w:t>s</w:t>
      </w:r>
      <w:r>
        <w:t xml:space="preserve">. </w:t>
      </w:r>
    </w:p>
    <w:p w14:paraId="1274A0F1" w14:textId="77777777" w:rsidR="00294DEE" w:rsidRDefault="00294DEE" w:rsidP="00F071C5">
      <w:pPr>
        <w:spacing w:after="0" w:line="240" w:lineRule="auto"/>
      </w:pPr>
    </w:p>
    <w:p w14:paraId="61E08CD2" w14:textId="353BAE77" w:rsidR="00F035F8" w:rsidRDefault="00F035F8" w:rsidP="00294DEE">
      <w:pPr>
        <w:spacing w:after="0" w:line="240" w:lineRule="auto"/>
      </w:pPr>
      <w:r>
        <w:t xml:space="preserve">Outside </w:t>
      </w:r>
      <w:r w:rsidR="00AD4E2E">
        <w:t xml:space="preserve">School </w:t>
      </w:r>
      <w:r>
        <w:t>Hours</w:t>
      </w:r>
      <w:r w:rsidR="00AD4E2E">
        <w:t xml:space="preserve"> Care (OSHC)</w:t>
      </w:r>
      <w:r>
        <w:t xml:space="preserve"> receives Child Care Subsidy (CCS) funding through the Department of Education and Training under the legal entity and approved provider, The Corporation of the Roman Catholic Diocese of Toowoomba Early Leaning and Care operating </w:t>
      </w:r>
      <w:r w:rsidR="00AD4E2E">
        <w:t xml:space="preserve">as </w:t>
      </w:r>
      <w:r>
        <w:t>TCKC.</w:t>
      </w:r>
    </w:p>
    <w:p w14:paraId="54716BFA" w14:textId="77777777" w:rsidR="00294DEE" w:rsidRDefault="00294DEE" w:rsidP="00F071C5">
      <w:pPr>
        <w:spacing w:after="0" w:line="240" w:lineRule="auto"/>
      </w:pPr>
    </w:p>
    <w:p w14:paraId="7E87377E" w14:textId="2E9DCAF0" w:rsidR="00F035F8" w:rsidRDefault="00C32487" w:rsidP="00294DEE">
      <w:pPr>
        <w:spacing w:after="0" w:line="240" w:lineRule="auto"/>
      </w:pPr>
      <w:r>
        <w:t xml:space="preserve">Our </w:t>
      </w:r>
      <w:r w:rsidR="00F035F8">
        <w:t>service</w:t>
      </w:r>
      <w:r>
        <w:t>s</w:t>
      </w:r>
      <w:r w:rsidR="00F035F8">
        <w:t xml:space="preserve"> aim</w:t>
      </w:r>
      <w:r>
        <w:t xml:space="preserve"> </w:t>
      </w:r>
      <w:r w:rsidR="00F035F8">
        <w:t>to provide high quality care for children attending the program. It is through the dedication of our educators that a safe, caring and fun environment can be provided.</w:t>
      </w:r>
    </w:p>
    <w:p w14:paraId="0D592800" w14:textId="77777777" w:rsidR="00294DEE" w:rsidRDefault="00294DEE" w:rsidP="00F071C5">
      <w:pPr>
        <w:spacing w:after="0" w:line="240" w:lineRule="auto"/>
      </w:pPr>
    </w:p>
    <w:p w14:paraId="2468C97F" w14:textId="090922E4" w:rsidR="00F035F8" w:rsidRDefault="00F035F8" w:rsidP="00294DEE">
      <w:pPr>
        <w:spacing w:after="0" w:line="240" w:lineRule="auto"/>
      </w:pPr>
      <w:r>
        <w:t xml:space="preserve">As an approved provider, each service must comply with current legislation and this is achieved with the support and guidance </w:t>
      </w:r>
      <w:r w:rsidR="00ED7DAC">
        <w:t xml:space="preserve">of </w:t>
      </w:r>
      <w:r w:rsidR="00131065">
        <w:t>the Senior Manager: Kindergartens and Care</w:t>
      </w:r>
      <w:r>
        <w:t>.</w:t>
      </w:r>
    </w:p>
    <w:p w14:paraId="26E3B65A" w14:textId="77777777" w:rsidR="00294DEE" w:rsidRDefault="00294DEE" w:rsidP="00F071C5">
      <w:pPr>
        <w:spacing w:after="0" w:line="240" w:lineRule="auto"/>
      </w:pPr>
    </w:p>
    <w:p w14:paraId="6306D631" w14:textId="3E8C3A67" w:rsidR="00F035F8" w:rsidRDefault="00F035F8" w:rsidP="00F035F8">
      <w:r>
        <w:t xml:space="preserve">Please take the time to read this handbook as the following information has been prepared to assist you and your </w:t>
      </w:r>
      <w:r w:rsidR="00131065">
        <w:t xml:space="preserve">child </w:t>
      </w:r>
      <w:r w:rsidR="003771E3">
        <w:t xml:space="preserve">to </w:t>
      </w:r>
      <w:r w:rsidR="009644E2">
        <w:t>understand our services</w:t>
      </w:r>
      <w:r>
        <w:t>.</w:t>
      </w:r>
    </w:p>
    <w:p w14:paraId="45F59DBA" w14:textId="24A95663" w:rsidR="009644E2" w:rsidRDefault="00F035F8" w:rsidP="00F035F8">
      <w:r>
        <w:t xml:space="preserve">The policies and procedures under which the service operates are available upon request from </w:t>
      </w:r>
      <w:r w:rsidR="009644E2">
        <w:t xml:space="preserve">the </w:t>
      </w:r>
      <w:r>
        <w:t xml:space="preserve">service. </w:t>
      </w:r>
    </w:p>
    <w:p w14:paraId="1853F377" w14:textId="0F63ED0F" w:rsidR="00F035F8" w:rsidRDefault="00F035F8" w:rsidP="00F035F8">
      <w:r>
        <w:t xml:space="preserve">A copy of the Education and Care Services National Act 2010 and Education and Care Services National Regulations 2011 will also be accessible </w:t>
      </w:r>
      <w:r w:rsidR="0025066A">
        <w:t>from the service</w:t>
      </w:r>
      <w:r>
        <w:t>.</w:t>
      </w:r>
    </w:p>
    <w:p w14:paraId="67AFD1A7" w14:textId="77777777" w:rsidR="00582D96" w:rsidRDefault="00582D96" w:rsidP="00F035F8"/>
    <w:p w14:paraId="5F0AE110" w14:textId="77777777" w:rsidR="00582D96" w:rsidRDefault="00582D96" w:rsidP="00F035F8"/>
    <w:p w14:paraId="3F690425" w14:textId="77777777" w:rsidR="00582D96" w:rsidRDefault="00582D96" w:rsidP="00F035F8"/>
    <w:p w14:paraId="3AD0D768" w14:textId="77777777" w:rsidR="00582D96" w:rsidRDefault="00582D96" w:rsidP="00F035F8"/>
    <w:p w14:paraId="78E4940F" w14:textId="77777777" w:rsidR="00582D96" w:rsidRDefault="00582D96" w:rsidP="00F035F8"/>
    <w:p w14:paraId="7410F723" w14:textId="77777777" w:rsidR="00582D96" w:rsidRDefault="00582D96" w:rsidP="00F035F8"/>
    <w:p w14:paraId="49E5E4F0" w14:textId="77777777" w:rsidR="00582D96" w:rsidRDefault="00582D96" w:rsidP="00F035F8"/>
    <w:p w14:paraId="138CA255" w14:textId="77777777" w:rsidR="00582D96" w:rsidRDefault="00582D96" w:rsidP="00F035F8"/>
    <w:p w14:paraId="153C53E0" w14:textId="77777777" w:rsidR="00582D96" w:rsidRDefault="00582D96" w:rsidP="00F035F8"/>
    <w:p w14:paraId="466A664E" w14:textId="77777777" w:rsidR="00582D96" w:rsidRDefault="00582D96" w:rsidP="00F035F8"/>
    <w:p w14:paraId="7AE3A56F" w14:textId="77777777" w:rsidR="00582D96" w:rsidRDefault="00582D96" w:rsidP="00F035F8"/>
    <w:p w14:paraId="0A4E9122" w14:textId="77777777" w:rsidR="00582D96" w:rsidRDefault="00582D96" w:rsidP="00F035F8"/>
    <w:p w14:paraId="032277EF" w14:textId="77777777" w:rsidR="00582D96" w:rsidRDefault="00582D96" w:rsidP="00F035F8"/>
    <w:p w14:paraId="5C5FB03D" w14:textId="77777777" w:rsidR="00582D96" w:rsidRDefault="00582D96" w:rsidP="00F035F8"/>
    <w:p w14:paraId="5DF8F8A4" w14:textId="77777777" w:rsidR="00582D96" w:rsidRDefault="00582D96" w:rsidP="00F035F8"/>
    <w:p w14:paraId="33678C50" w14:textId="77777777" w:rsidR="00582D96" w:rsidRDefault="00582D96" w:rsidP="00F035F8"/>
    <w:p w14:paraId="267E9FA6" w14:textId="77777777" w:rsidR="00582D96" w:rsidRDefault="00582D96" w:rsidP="00F035F8"/>
    <w:p w14:paraId="62BF5AD3" w14:textId="078A0ACE" w:rsidR="00582D96" w:rsidRPr="00F071C5" w:rsidRDefault="00132B3D" w:rsidP="00F071C5">
      <w:pPr>
        <w:pStyle w:val="Heading1"/>
        <w:spacing w:before="0" w:after="120" w:line="240" w:lineRule="auto"/>
        <w:rPr>
          <w:rFonts w:ascii="Myriad Pro" w:hAnsi="Myriad Pro" w:cs="Arial"/>
          <w:color w:val="auto"/>
          <w:sz w:val="32"/>
        </w:rPr>
      </w:pPr>
      <w:bookmarkStart w:id="3" w:name="_Toc25743564"/>
      <w:r w:rsidRPr="00F071C5">
        <w:rPr>
          <w:rFonts w:ascii="Myriad Pro" w:hAnsi="Myriad Pro" w:cs="Arial"/>
          <w:color w:val="auto"/>
          <w:sz w:val="32"/>
        </w:rPr>
        <w:lastRenderedPageBreak/>
        <w:t>V</w:t>
      </w:r>
      <w:r w:rsidR="00582D96" w:rsidRPr="00F071C5">
        <w:rPr>
          <w:rFonts w:ascii="Myriad Pro" w:hAnsi="Myriad Pro" w:cs="Arial"/>
          <w:color w:val="auto"/>
          <w:sz w:val="32"/>
        </w:rPr>
        <w:t xml:space="preserve">ision and </w:t>
      </w:r>
      <w:r w:rsidR="0025066A">
        <w:rPr>
          <w:rFonts w:ascii="Myriad Pro" w:hAnsi="Myriad Pro" w:cs="Arial"/>
          <w:color w:val="auto"/>
          <w:sz w:val="32"/>
        </w:rPr>
        <w:t>m</w:t>
      </w:r>
      <w:r w:rsidR="00582D96" w:rsidRPr="00F071C5">
        <w:rPr>
          <w:rFonts w:ascii="Myriad Pro" w:hAnsi="Myriad Pro" w:cs="Arial"/>
          <w:color w:val="auto"/>
          <w:sz w:val="32"/>
        </w:rPr>
        <w:t>ission</w:t>
      </w:r>
      <w:bookmarkEnd w:id="3"/>
    </w:p>
    <w:p w14:paraId="1D620DE8" w14:textId="71BD1506" w:rsidR="000B4E0C" w:rsidRPr="00F071C5" w:rsidRDefault="000B4E0C" w:rsidP="00F071C5">
      <w:pPr>
        <w:pStyle w:val="Title"/>
        <w:spacing w:after="120"/>
        <w:contextualSpacing w:val="0"/>
        <w:rPr>
          <w:rFonts w:ascii="Arial" w:hAnsi="Arial" w:cs="Arial"/>
          <w:b/>
          <w:bCs/>
          <w:sz w:val="24"/>
          <w:szCs w:val="24"/>
        </w:rPr>
      </w:pPr>
      <w:r w:rsidRPr="00F071C5">
        <w:rPr>
          <w:rFonts w:ascii="Arial" w:hAnsi="Arial" w:cs="Arial"/>
          <w:b/>
          <w:bCs/>
          <w:sz w:val="24"/>
          <w:szCs w:val="24"/>
        </w:rPr>
        <w:t>Vision</w:t>
      </w:r>
    </w:p>
    <w:p w14:paraId="55BC491C" w14:textId="77777777" w:rsidR="00582D96" w:rsidRPr="00582D96" w:rsidRDefault="0040595D" w:rsidP="00582D96">
      <w:r>
        <w:t>Each person in our Catholic education community is educated in inspiring and challenging ways and, in doing so, comes to know and love Christ.</w:t>
      </w:r>
    </w:p>
    <w:p w14:paraId="334D8A1E" w14:textId="3149EEF4" w:rsidR="00582D96" w:rsidRPr="00F071C5" w:rsidRDefault="0040595D" w:rsidP="00F071C5">
      <w:pPr>
        <w:jc w:val="right"/>
        <w:rPr>
          <w:rFonts w:ascii="Rage Italic" w:hAnsi="Rage Italic" w:cs="DokChampa"/>
          <w:i/>
          <w:iCs/>
          <w:sz w:val="28"/>
          <w:szCs w:val="28"/>
        </w:rPr>
      </w:pPr>
      <w:r w:rsidRPr="0040595D">
        <w:rPr>
          <w:rFonts w:ascii="Mistral" w:hAnsi="Mistral"/>
          <w:color w:val="00B050"/>
          <w:sz w:val="32"/>
          <w:szCs w:val="32"/>
        </w:rPr>
        <w:tab/>
      </w:r>
      <w:r w:rsidRPr="00F071C5">
        <w:rPr>
          <w:rFonts w:ascii="Rage Italic" w:hAnsi="Rage Italic" w:cs="DokChampa"/>
          <w:i/>
          <w:iCs/>
          <w:sz w:val="28"/>
          <w:szCs w:val="28"/>
        </w:rPr>
        <w:t>‘</w:t>
      </w:r>
      <w:r w:rsidR="000B4E0C" w:rsidRPr="00F071C5">
        <w:rPr>
          <w:rFonts w:ascii="Rage Italic" w:hAnsi="Rage Italic" w:cs="DokChampa"/>
          <w:i/>
          <w:iCs/>
          <w:sz w:val="28"/>
          <w:szCs w:val="28"/>
        </w:rPr>
        <w:t>…act justly</w:t>
      </w:r>
      <w:r w:rsidRPr="00F071C5">
        <w:rPr>
          <w:rFonts w:ascii="Rage Italic" w:hAnsi="Rage Italic" w:cs="DokChampa"/>
          <w:i/>
          <w:iCs/>
          <w:sz w:val="28"/>
          <w:szCs w:val="28"/>
        </w:rPr>
        <w:t>,</w:t>
      </w:r>
      <w:r w:rsidR="000B4E0C" w:rsidRPr="00F071C5">
        <w:rPr>
          <w:rFonts w:ascii="Rage Italic" w:hAnsi="Rage Italic" w:cs="DokChampa"/>
          <w:i/>
          <w:iCs/>
          <w:sz w:val="28"/>
          <w:szCs w:val="28"/>
        </w:rPr>
        <w:t xml:space="preserve"> love tenderly</w:t>
      </w:r>
      <w:r w:rsidRPr="00F071C5">
        <w:rPr>
          <w:rFonts w:ascii="Rage Italic" w:hAnsi="Rage Italic" w:cs="DokChampa"/>
          <w:i/>
          <w:iCs/>
          <w:sz w:val="28"/>
          <w:szCs w:val="28"/>
        </w:rPr>
        <w:t xml:space="preserve"> and</w:t>
      </w:r>
      <w:r w:rsidR="000B4E0C" w:rsidRPr="00F071C5">
        <w:rPr>
          <w:rFonts w:ascii="Rage Italic" w:hAnsi="Rage Italic" w:cs="DokChampa"/>
          <w:i/>
          <w:iCs/>
          <w:sz w:val="28"/>
          <w:szCs w:val="28"/>
        </w:rPr>
        <w:t xml:space="preserve"> walk humbly with your God</w:t>
      </w:r>
      <w:r w:rsidRPr="00F071C5">
        <w:rPr>
          <w:rFonts w:ascii="Rage Italic" w:hAnsi="Rage Italic" w:cs="DokChampa"/>
          <w:i/>
          <w:iCs/>
          <w:sz w:val="28"/>
          <w:szCs w:val="28"/>
        </w:rPr>
        <w:t>’</w:t>
      </w:r>
      <w:r w:rsidR="000B4E0C" w:rsidRPr="00F071C5">
        <w:rPr>
          <w:rFonts w:ascii="Rage Italic" w:hAnsi="Rage Italic" w:cs="DokChampa"/>
          <w:i/>
          <w:iCs/>
          <w:sz w:val="28"/>
          <w:szCs w:val="28"/>
        </w:rPr>
        <w:t xml:space="preserve"> </w:t>
      </w:r>
      <w:r w:rsidRPr="00F071C5">
        <w:rPr>
          <w:rFonts w:ascii="Rage Italic" w:hAnsi="Rage Italic" w:cs="DokChampa"/>
          <w:i/>
          <w:iCs/>
          <w:sz w:val="28"/>
          <w:szCs w:val="28"/>
        </w:rPr>
        <w:t>(M</w:t>
      </w:r>
      <w:r w:rsidR="00B83D5A" w:rsidRPr="00F071C5">
        <w:rPr>
          <w:rFonts w:ascii="Rage Italic" w:hAnsi="Rage Italic" w:cs="DokChampa"/>
          <w:i/>
          <w:iCs/>
          <w:sz w:val="28"/>
          <w:szCs w:val="28"/>
        </w:rPr>
        <w:t>icah 6:8</w:t>
      </w:r>
      <w:r w:rsidRPr="00F071C5">
        <w:rPr>
          <w:rFonts w:ascii="Rage Italic" w:hAnsi="Rage Italic" w:cs="DokChampa"/>
          <w:i/>
          <w:iCs/>
          <w:sz w:val="28"/>
          <w:szCs w:val="28"/>
        </w:rPr>
        <w:t>)</w:t>
      </w:r>
    </w:p>
    <w:p w14:paraId="40B87DA9" w14:textId="6EEB4E27" w:rsidR="00B83D5A" w:rsidRPr="00F071C5" w:rsidRDefault="00B83D5A" w:rsidP="00F071C5">
      <w:pPr>
        <w:pStyle w:val="Title"/>
        <w:spacing w:after="120"/>
        <w:contextualSpacing w:val="0"/>
        <w:rPr>
          <w:rFonts w:ascii="Arial" w:hAnsi="Arial" w:cs="Arial"/>
          <w:b/>
          <w:bCs/>
          <w:sz w:val="24"/>
          <w:szCs w:val="24"/>
        </w:rPr>
      </w:pPr>
      <w:r w:rsidRPr="00F071C5">
        <w:rPr>
          <w:rFonts w:ascii="Arial" w:hAnsi="Arial" w:cs="Arial"/>
          <w:b/>
          <w:bCs/>
          <w:sz w:val="24"/>
          <w:szCs w:val="24"/>
        </w:rPr>
        <w:t>Mission</w:t>
      </w:r>
    </w:p>
    <w:p w14:paraId="00B9914B" w14:textId="163A6214" w:rsidR="00B83D5A" w:rsidRDefault="0040595D" w:rsidP="0050205E">
      <w:pPr>
        <w:spacing w:after="0" w:line="240" w:lineRule="auto"/>
      </w:pPr>
      <w:r>
        <w:t>With Christ at the centre of our mission, we commit ourselves to serving this Diocese with faithfulness, justice, love, humility and hope.</w:t>
      </w:r>
    </w:p>
    <w:p w14:paraId="77957263" w14:textId="4F8A4DFA" w:rsidR="0050205E" w:rsidRDefault="0050205E" w:rsidP="00F071C5">
      <w:pPr>
        <w:spacing w:after="0" w:line="240" w:lineRule="auto"/>
      </w:pPr>
    </w:p>
    <w:p w14:paraId="40128133" w14:textId="67438922" w:rsidR="00B83D5A" w:rsidRDefault="00B83D5A" w:rsidP="00A356D0">
      <w:pPr>
        <w:pStyle w:val="Heading1"/>
        <w:spacing w:before="0" w:after="120" w:line="240" w:lineRule="auto"/>
        <w:rPr>
          <w:rFonts w:ascii="Myriad Pro" w:hAnsi="Myriad Pro" w:cs="Arial"/>
          <w:color w:val="auto"/>
          <w:sz w:val="32"/>
        </w:rPr>
      </w:pPr>
      <w:r w:rsidRPr="00F071C5">
        <w:rPr>
          <w:rFonts w:ascii="Myriad Pro" w:hAnsi="Myriad Pro" w:cs="Arial"/>
          <w:color w:val="auto"/>
          <w:sz w:val="32"/>
        </w:rPr>
        <w:t xml:space="preserve">Philosophy </w:t>
      </w:r>
      <w:r w:rsidR="00A356D0">
        <w:rPr>
          <w:rFonts w:ascii="Myriad Pro" w:hAnsi="Myriad Pro" w:cs="Arial"/>
          <w:color w:val="auto"/>
          <w:sz w:val="32"/>
        </w:rPr>
        <w:t>s</w:t>
      </w:r>
      <w:r w:rsidRPr="00F071C5">
        <w:rPr>
          <w:rFonts w:ascii="Myriad Pro" w:hAnsi="Myriad Pro" w:cs="Arial"/>
          <w:color w:val="auto"/>
          <w:sz w:val="32"/>
        </w:rPr>
        <w:t>tatement</w:t>
      </w:r>
    </w:p>
    <w:p w14:paraId="7BD26B0E" w14:textId="259E188E" w:rsidR="001223BF" w:rsidRDefault="001223BF" w:rsidP="001223BF">
      <w:r>
        <w:t>Toowoomba Catholic Kindergarten and Care services are distinctive places of faith and learning where children play, interact, explore and experience the world in all its goodness and potential.  Our work is grounded in a fundamental belief that each one of us is created in the image and likeness of God.  This belief accords everyone an equal and inherent dignity, unlimited potential and an entitlement to a full and flourishing life.</w:t>
      </w:r>
    </w:p>
    <w:p w14:paraId="522BC630" w14:textId="4C1D0340" w:rsidR="00A331D9" w:rsidRDefault="003E7C09" w:rsidP="001223BF">
      <w:r>
        <w:rPr>
          <w:noProof/>
        </w:rPr>
        <w:drawing>
          <wp:anchor distT="0" distB="0" distL="114300" distR="114300" simplePos="0" relativeHeight="251658244" behindDoc="0" locked="0" layoutInCell="1" allowOverlap="1" wp14:anchorId="75C6CFC4" wp14:editId="3385680D">
            <wp:simplePos x="0" y="0"/>
            <wp:positionH relativeFrom="column">
              <wp:posOffset>-635</wp:posOffset>
            </wp:positionH>
            <wp:positionV relativeFrom="paragraph">
              <wp:posOffset>279400</wp:posOffset>
            </wp:positionV>
            <wp:extent cx="1552575" cy="2110105"/>
            <wp:effectExtent l="0" t="0" r="9525" b="444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481" r="31746"/>
                    <a:stretch/>
                  </pic:blipFill>
                  <pic:spPr bwMode="auto">
                    <a:xfrm>
                      <a:off x="0" y="0"/>
                      <a:ext cx="1552575" cy="211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17E10" w14:textId="2ECF2B7D" w:rsidR="00B83D5A" w:rsidRPr="00F071C5" w:rsidRDefault="00211929" w:rsidP="00F035F8">
      <w:pPr>
        <w:rPr>
          <w:b/>
          <w:bCs/>
        </w:rPr>
      </w:pPr>
      <w:r w:rsidRPr="00F071C5">
        <w:rPr>
          <w:b/>
          <w:bCs/>
        </w:rPr>
        <w:t>We believe</w:t>
      </w:r>
    </w:p>
    <w:p w14:paraId="33D1ACA2" w14:textId="7D32594C" w:rsidR="00211929" w:rsidRDefault="00211929" w:rsidP="00F035F8">
      <w:r>
        <w:t>Ch</w:t>
      </w:r>
      <w:r w:rsidR="00DE0E20">
        <w:t xml:space="preserve">ildren learn best in a safe and vibrant environment where they experience a strong sense of belonging and </w:t>
      </w:r>
      <w:r w:rsidR="003E7C09">
        <w:t>wellbeing</w:t>
      </w:r>
      <w:r w:rsidR="00DE0E20">
        <w:t>.</w:t>
      </w:r>
    </w:p>
    <w:p w14:paraId="1C384E4C" w14:textId="4EC6A5E0" w:rsidR="00DE0E20" w:rsidRDefault="003E7C09" w:rsidP="00F035F8">
      <w:r>
        <w:t>Parents are the first and foremost educators of their children who willingly share their educational responsibilities with trusted and qualified staff.  It is a privilege for staff to share this partnership with parents.</w:t>
      </w:r>
    </w:p>
    <w:p w14:paraId="00D8C657" w14:textId="54692569" w:rsidR="003E7C09" w:rsidRDefault="003E7C09" w:rsidP="00F035F8">
      <w:r>
        <w:t>Children are unique in their interests, learning styles, life experiences and cultural perspectives.</w:t>
      </w:r>
    </w:p>
    <w:p w14:paraId="20F368DB" w14:textId="782FC765" w:rsidR="0050205E" w:rsidRDefault="0050205E" w:rsidP="00F035F8">
      <w:pPr>
        <w:sectPr w:rsidR="0050205E" w:rsidSect="00F071C5">
          <w:pgSz w:w="11906" w:h="16838"/>
          <w:pgMar w:top="1134" w:right="1440" w:bottom="1440" w:left="1440" w:header="708" w:footer="708" w:gutter="0"/>
          <w:cols w:space="708"/>
          <w:docGrid w:linePitch="360"/>
        </w:sectPr>
      </w:pPr>
    </w:p>
    <w:p w14:paraId="6A0023FF" w14:textId="68D1BCB2" w:rsidR="00F035F8" w:rsidRPr="00F035F8" w:rsidRDefault="00D95AA8" w:rsidP="00F035F8">
      <w:r>
        <w:rPr>
          <w:noProof/>
        </w:rPr>
        <w:drawing>
          <wp:anchor distT="0" distB="0" distL="114300" distR="114300" simplePos="0" relativeHeight="251658245" behindDoc="0" locked="0" layoutInCell="1" allowOverlap="1" wp14:anchorId="27065772" wp14:editId="27ADC82B">
            <wp:simplePos x="0" y="0"/>
            <wp:positionH relativeFrom="column">
              <wp:posOffset>0</wp:posOffset>
            </wp:positionH>
            <wp:positionV relativeFrom="paragraph">
              <wp:posOffset>209550</wp:posOffset>
            </wp:positionV>
            <wp:extent cx="1552575" cy="1804035"/>
            <wp:effectExtent l="0" t="0" r="9525"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alues icon_Ultd potential_TALL.jpg"/>
                    <pic:cNvPicPr/>
                  </pic:nvPicPr>
                  <pic:blipFill rotWithShape="1">
                    <a:blip r:embed="rId21" cstate="print">
                      <a:extLst>
                        <a:ext uri="{28A0092B-C50C-407E-A947-70E740481C1C}">
                          <a14:useLocalDpi xmlns:a14="http://schemas.microsoft.com/office/drawing/2010/main" val="0"/>
                        </a:ext>
                      </a:extLst>
                    </a:blip>
                    <a:srcRect l="28824" r="28073"/>
                    <a:stretch/>
                  </pic:blipFill>
                  <pic:spPr bwMode="auto">
                    <a:xfrm>
                      <a:off x="0" y="0"/>
                      <a:ext cx="1552575" cy="180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A2511" w14:textId="77777777" w:rsidR="001349D4" w:rsidRPr="00E53FBA" w:rsidRDefault="001349D4" w:rsidP="001349D4">
      <w:pPr>
        <w:rPr>
          <w:b/>
          <w:bCs/>
        </w:rPr>
      </w:pPr>
      <w:r w:rsidRPr="00E53FBA">
        <w:rPr>
          <w:b/>
          <w:bCs/>
        </w:rPr>
        <w:t>We believe</w:t>
      </w:r>
    </w:p>
    <w:p w14:paraId="2271D8F0" w14:textId="3C930DE2" w:rsidR="00911106" w:rsidRDefault="001349D4" w:rsidP="0061344A">
      <w:r>
        <w:t>All children are competent and capable learners who will gradually take responsibilit</w:t>
      </w:r>
      <w:r w:rsidR="00351057">
        <w:t>y</w:t>
      </w:r>
      <w:r>
        <w:t xml:space="preserve"> for their learning.</w:t>
      </w:r>
    </w:p>
    <w:p w14:paraId="6D7F35E1" w14:textId="79FB2E0E" w:rsidR="001349D4" w:rsidRDefault="001349D4" w:rsidP="0061344A">
      <w:r>
        <w:t>Play based learning enables each child to learn and make sense of the world</w:t>
      </w:r>
      <w:r w:rsidR="00673366">
        <w:t xml:space="preserve"> through ‘hands on’ and interactive experiences.</w:t>
      </w:r>
    </w:p>
    <w:p w14:paraId="3422C566" w14:textId="28462816" w:rsidR="00673366" w:rsidRDefault="00673366" w:rsidP="0061344A">
      <w:r>
        <w:t>Children learn about themselves</w:t>
      </w:r>
      <w:r w:rsidR="007E589F">
        <w:t xml:space="preserve"> as people and learners by creating, experimenting, predicting, imagining, achieving and investigating.</w:t>
      </w:r>
    </w:p>
    <w:p w14:paraId="267C9BDA" w14:textId="1573B518" w:rsidR="007E589F" w:rsidRDefault="007E589F" w:rsidP="0061344A"/>
    <w:p w14:paraId="7DA647C5" w14:textId="77777777" w:rsidR="00D95AA8" w:rsidRDefault="00D95AA8" w:rsidP="00D95AA8">
      <w:pPr>
        <w:rPr>
          <w:b/>
          <w:bCs/>
        </w:rPr>
      </w:pPr>
    </w:p>
    <w:p w14:paraId="041DEFE0" w14:textId="5321BF89" w:rsidR="00D95AA8" w:rsidRDefault="00D95AA8" w:rsidP="00D95AA8">
      <w:pPr>
        <w:rPr>
          <w:b/>
          <w:bCs/>
        </w:rPr>
      </w:pPr>
      <w:r>
        <w:rPr>
          <w:noProof/>
        </w:rPr>
        <w:lastRenderedPageBreak/>
        <w:drawing>
          <wp:anchor distT="0" distB="0" distL="114300" distR="114300" simplePos="0" relativeHeight="251658246" behindDoc="0" locked="0" layoutInCell="1" allowOverlap="1" wp14:anchorId="22E560C1" wp14:editId="186777BC">
            <wp:simplePos x="0" y="0"/>
            <wp:positionH relativeFrom="column">
              <wp:posOffset>-190500</wp:posOffset>
            </wp:positionH>
            <wp:positionV relativeFrom="paragraph">
              <wp:posOffset>84</wp:posOffset>
            </wp:positionV>
            <wp:extent cx="1495425" cy="2063032"/>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540" r="31217"/>
                    <a:stretch/>
                  </pic:blipFill>
                  <pic:spPr bwMode="auto">
                    <a:xfrm>
                      <a:off x="0" y="0"/>
                      <a:ext cx="1499075" cy="2068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FBA">
        <w:rPr>
          <w:b/>
          <w:bCs/>
        </w:rPr>
        <w:t>We believe</w:t>
      </w:r>
    </w:p>
    <w:p w14:paraId="50BDD9D0" w14:textId="5BFA2362" w:rsidR="00D95AA8" w:rsidRPr="00F071C5" w:rsidRDefault="00D95AA8" w:rsidP="00D95AA8">
      <w:r w:rsidRPr="00F071C5">
        <w:t>Children possess a natural curiosity and wonder about their world and their God.</w:t>
      </w:r>
    </w:p>
    <w:p w14:paraId="262C4B28" w14:textId="3D4910B7" w:rsidR="00D95AA8" w:rsidRPr="00F071C5" w:rsidRDefault="00D95AA8" w:rsidP="00D95AA8">
      <w:r w:rsidRPr="00F071C5">
        <w:t>Educational programs seek to develop confident, accomplished and intelligent children who demonstrate</w:t>
      </w:r>
    </w:p>
    <w:p w14:paraId="371318F1" w14:textId="352ED93B" w:rsidR="00D95AA8" w:rsidRPr="00F071C5" w:rsidRDefault="00D95AA8" w:rsidP="00F071C5">
      <w:pPr>
        <w:pStyle w:val="ListParagraph"/>
        <w:numPr>
          <w:ilvl w:val="0"/>
          <w:numId w:val="48"/>
        </w:numPr>
        <w:tabs>
          <w:tab w:val="left" w:pos="2552"/>
        </w:tabs>
      </w:pPr>
      <w:r w:rsidRPr="00F071C5">
        <w:t>a positive self-esteem and world view</w:t>
      </w:r>
    </w:p>
    <w:p w14:paraId="61506AC6" w14:textId="7A5C3E5C" w:rsidR="00D95AA8" w:rsidRPr="00F071C5" w:rsidRDefault="00D95AA8" w:rsidP="00F071C5">
      <w:pPr>
        <w:pStyle w:val="ListParagraph"/>
        <w:numPr>
          <w:ilvl w:val="0"/>
          <w:numId w:val="48"/>
        </w:numPr>
        <w:tabs>
          <w:tab w:val="left" w:pos="2552"/>
        </w:tabs>
      </w:pPr>
      <w:r w:rsidRPr="00F071C5">
        <w:t>a Christian moral foundation</w:t>
      </w:r>
    </w:p>
    <w:p w14:paraId="3FD13F4A" w14:textId="07BFD9D5" w:rsidR="00D95AA8" w:rsidRPr="00F071C5" w:rsidRDefault="00D95AA8" w:rsidP="00F071C5">
      <w:pPr>
        <w:pStyle w:val="ListParagraph"/>
        <w:numPr>
          <w:ilvl w:val="0"/>
          <w:numId w:val="48"/>
        </w:numPr>
        <w:tabs>
          <w:tab w:val="left" w:pos="2552"/>
        </w:tabs>
      </w:pPr>
      <w:r w:rsidRPr="00F071C5">
        <w:t>motivation to learn</w:t>
      </w:r>
    </w:p>
    <w:p w14:paraId="661468D7" w14:textId="17917C11" w:rsidR="00D95AA8" w:rsidRPr="00F071C5" w:rsidRDefault="00D95AA8" w:rsidP="00F071C5">
      <w:pPr>
        <w:pStyle w:val="ListParagraph"/>
        <w:numPr>
          <w:ilvl w:val="0"/>
          <w:numId w:val="48"/>
        </w:numPr>
        <w:tabs>
          <w:tab w:val="left" w:pos="2552"/>
        </w:tabs>
      </w:pPr>
      <w:r w:rsidRPr="00F071C5">
        <w:t>a positive disposition towards others</w:t>
      </w:r>
    </w:p>
    <w:p w14:paraId="43515C36" w14:textId="04FB6F1F" w:rsidR="00D95AA8" w:rsidRPr="00D95AA8" w:rsidRDefault="00D95AA8" w:rsidP="00F071C5">
      <w:pPr>
        <w:pStyle w:val="ListParagraph"/>
        <w:numPr>
          <w:ilvl w:val="0"/>
          <w:numId w:val="48"/>
        </w:numPr>
        <w:tabs>
          <w:tab w:val="left" w:pos="2552"/>
        </w:tabs>
      </w:pPr>
      <w:r w:rsidRPr="00F071C5">
        <w:t>high levels of achievement.</w:t>
      </w:r>
    </w:p>
    <w:p w14:paraId="12F7045B" w14:textId="361C929C" w:rsidR="007E589F" w:rsidRDefault="007E589F" w:rsidP="00F071C5">
      <w:pPr>
        <w:spacing w:after="0" w:line="240" w:lineRule="auto"/>
      </w:pPr>
    </w:p>
    <w:p w14:paraId="12954E0D" w14:textId="3178BD33" w:rsidR="00D4156F" w:rsidRPr="00F071C5" w:rsidRDefault="00D4156F" w:rsidP="00F071C5">
      <w:pPr>
        <w:pStyle w:val="Heading1"/>
        <w:spacing w:before="0" w:after="120" w:line="240" w:lineRule="auto"/>
        <w:rPr>
          <w:rFonts w:ascii="Myriad Pro" w:hAnsi="Myriad Pro" w:cs="Arial"/>
          <w:color w:val="auto"/>
          <w:sz w:val="32"/>
        </w:rPr>
      </w:pPr>
      <w:bookmarkStart w:id="4" w:name="_Toc25743565"/>
      <w:r w:rsidRPr="00F071C5">
        <w:rPr>
          <w:rFonts w:ascii="Myriad Pro" w:hAnsi="Myriad Pro" w:cs="Arial"/>
          <w:color w:val="auto"/>
          <w:sz w:val="32"/>
        </w:rPr>
        <w:t>Work Health and Safety</w:t>
      </w:r>
      <w:bookmarkEnd w:id="4"/>
    </w:p>
    <w:p w14:paraId="04E001E6" w14:textId="77777777" w:rsidR="00D4156F" w:rsidRDefault="00D4156F" w:rsidP="00D4156F">
      <w:pPr>
        <w:sectPr w:rsidR="00D4156F" w:rsidSect="00F071C5">
          <w:type w:val="continuous"/>
          <w:pgSz w:w="11906" w:h="16838"/>
          <w:pgMar w:top="709" w:right="1440" w:bottom="1440" w:left="1440" w:header="708" w:footer="708" w:gutter="0"/>
          <w:cols w:space="708"/>
          <w:docGrid w:linePitch="360"/>
        </w:sectPr>
      </w:pPr>
    </w:p>
    <w:p w14:paraId="20B5785F" w14:textId="22EED9C8" w:rsidR="00D4156F" w:rsidRDefault="00D4156F" w:rsidP="00732815">
      <w:pPr>
        <w:spacing w:after="0" w:line="240" w:lineRule="auto"/>
      </w:pPr>
      <w:r>
        <w:t xml:space="preserve">It is the Work Health and Safety policy of TCKC that every employee, volunteer, and visitor entering onto or into the premises, facility or service shall be provided with a safe and healthy environment. </w:t>
      </w:r>
    </w:p>
    <w:p w14:paraId="40258E05" w14:textId="77777777" w:rsidR="00732815" w:rsidRDefault="00732815" w:rsidP="00F071C5">
      <w:pPr>
        <w:spacing w:after="0" w:line="240" w:lineRule="auto"/>
      </w:pPr>
    </w:p>
    <w:p w14:paraId="6CD7A79B" w14:textId="01B26485" w:rsidR="00D4156F" w:rsidRDefault="00D4156F" w:rsidP="00F071C5">
      <w:pPr>
        <w:spacing w:after="60" w:line="240" w:lineRule="auto"/>
      </w:pPr>
      <w:r>
        <w:t>To achieve this, every reasonable effort will be made to minimise the risk of serious injury or a workplace related illness by implementing safety rules and procedures. This is in accordance with</w:t>
      </w:r>
    </w:p>
    <w:p w14:paraId="2845D002" w14:textId="33C70048" w:rsidR="00D4156F" w:rsidRDefault="00D4156F" w:rsidP="00F071C5">
      <w:pPr>
        <w:pStyle w:val="ListParagraph"/>
        <w:numPr>
          <w:ilvl w:val="0"/>
          <w:numId w:val="6"/>
        </w:numPr>
        <w:spacing w:after="60" w:line="240" w:lineRule="auto"/>
        <w:contextualSpacing w:val="0"/>
      </w:pPr>
      <w:r>
        <w:t xml:space="preserve">Work Health </w:t>
      </w:r>
      <w:r w:rsidR="007E6897">
        <w:t>and</w:t>
      </w:r>
      <w:r>
        <w:t xml:space="preserve"> Safety Act 2011 – Queensland legislation (</w:t>
      </w:r>
      <w:hyperlink r:id="rId23" w:history="1">
        <w:r w:rsidRPr="009F7E42">
          <w:rPr>
            <w:rStyle w:val="Hyperlink"/>
          </w:rPr>
          <w:t>www.deir.qld.gov.au</w:t>
        </w:r>
      </w:hyperlink>
      <w:r>
        <w:t>)</w:t>
      </w:r>
    </w:p>
    <w:p w14:paraId="1949A962" w14:textId="77777777" w:rsidR="00D4156F" w:rsidRDefault="00D4156F" w:rsidP="00F071C5">
      <w:pPr>
        <w:pStyle w:val="ListParagraph"/>
        <w:numPr>
          <w:ilvl w:val="0"/>
          <w:numId w:val="6"/>
        </w:numPr>
        <w:spacing w:after="60" w:line="240" w:lineRule="auto"/>
        <w:contextualSpacing w:val="0"/>
      </w:pPr>
      <w:r>
        <w:t>WHS Regulations 2011 – QLD</w:t>
      </w:r>
    </w:p>
    <w:p w14:paraId="39F3C11C" w14:textId="2F89A825" w:rsidR="00D4156F" w:rsidRDefault="00D4156F" w:rsidP="00F071C5">
      <w:pPr>
        <w:pStyle w:val="ListParagraph"/>
        <w:numPr>
          <w:ilvl w:val="0"/>
          <w:numId w:val="6"/>
        </w:numPr>
        <w:spacing w:after="0" w:line="240" w:lineRule="auto"/>
        <w:contextualSpacing w:val="0"/>
      </w:pPr>
      <w:r>
        <w:t>Relevant Codes of Practice and Australian Standards</w:t>
      </w:r>
      <w:r w:rsidR="007E6897">
        <w:t>.</w:t>
      </w:r>
    </w:p>
    <w:p w14:paraId="574424F7" w14:textId="77777777" w:rsidR="00D4156F" w:rsidRDefault="00D4156F" w:rsidP="00F071C5">
      <w:pPr>
        <w:pStyle w:val="ListParagraph"/>
        <w:spacing w:after="0" w:line="240" w:lineRule="auto"/>
        <w:contextualSpacing w:val="0"/>
      </w:pPr>
    </w:p>
    <w:p w14:paraId="6C4AF0BE" w14:textId="77777777" w:rsidR="00D4156F" w:rsidRDefault="00D4156F" w:rsidP="00F071C5">
      <w:pPr>
        <w:pStyle w:val="ListParagraph"/>
        <w:spacing w:after="0" w:line="240" w:lineRule="auto"/>
        <w:ind w:left="0"/>
        <w:contextualSpacing w:val="0"/>
      </w:pPr>
      <w:r>
        <w:t>Every endeavour will be made to have all activities in our service and in other locations, conducted in a way that the health and safety of all persons at each of these locations is not compromised.</w:t>
      </w:r>
    </w:p>
    <w:p w14:paraId="1202A123" w14:textId="77777777" w:rsidR="00D4156F" w:rsidRDefault="00D4156F" w:rsidP="00F071C5">
      <w:pPr>
        <w:pStyle w:val="ListParagraph"/>
        <w:spacing w:after="0" w:line="240" w:lineRule="auto"/>
        <w:ind w:left="360"/>
        <w:contextualSpacing w:val="0"/>
      </w:pPr>
    </w:p>
    <w:p w14:paraId="09EC75CA" w14:textId="7462AC50" w:rsidR="00A26A60" w:rsidRDefault="00A26A60" w:rsidP="00F071C5">
      <w:pPr>
        <w:pStyle w:val="ListParagraph"/>
        <w:spacing w:after="60" w:line="240" w:lineRule="auto"/>
        <w:ind w:left="0"/>
        <w:contextualSpacing w:val="0"/>
      </w:pPr>
      <w:r>
        <w:t xml:space="preserve">In order to support this policy, the </w:t>
      </w:r>
      <w:r w:rsidR="00861CEE">
        <w:t xml:space="preserve">Kindergarten </w:t>
      </w:r>
      <w:r>
        <w:t>Director</w:t>
      </w:r>
      <w:r w:rsidR="00861CEE">
        <w:t xml:space="preserve"> or OSHC Coordinator</w:t>
      </w:r>
      <w:r>
        <w:t xml:space="preserve"> will ensure the service</w:t>
      </w:r>
    </w:p>
    <w:p w14:paraId="4F6F7117" w14:textId="3495F540" w:rsidR="00A26A60" w:rsidRDefault="00861CEE" w:rsidP="00F071C5">
      <w:pPr>
        <w:pStyle w:val="ListParagraph"/>
        <w:numPr>
          <w:ilvl w:val="0"/>
          <w:numId w:val="7"/>
        </w:numPr>
        <w:spacing w:after="60" w:line="240" w:lineRule="auto"/>
        <w:contextualSpacing w:val="0"/>
      </w:pPr>
      <w:r>
        <w:t xml:space="preserve">complies </w:t>
      </w:r>
      <w:r w:rsidR="00A26A60">
        <w:t>with all relevant WHS Legislation, Codes of Practice and Australian Standards</w:t>
      </w:r>
    </w:p>
    <w:p w14:paraId="01526DBB" w14:textId="10795B18" w:rsidR="00A26A60" w:rsidRDefault="00861CEE" w:rsidP="00F071C5">
      <w:pPr>
        <w:pStyle w:val="ListParagraph"/>
        <w:numPr>
          <w:ilvl w:val="0"/>
          <w:numId w:val="7"/>
        </w:numPr>
        <w:spacing w:after="60" w:line="240" w:lineRule="auto"/>
        <w:contextualSpacing w:val="0"/>
      </w:pPr>
      <w:r>
        <w:t xml:space="preserve">promotes </w:t>
      </w:r>
      <w:r w:rsidR="00A26A60">
        <w:t>health and safety awareness for all people coming to the location</w:t>
      </w:r>
    </w:p>
    <w:p w14:paraId="52484166" w14:textId="46D3A971" w:rsidR="00A26A60" w:rsidRDefault="00861CEE" w:rsidP="00F071C5">
      <w:pPr>
        <w:pStyle w:val="ListParagraph"/>
        <w:numPr>
          <w:ilvl w:val="0"/>
          <w:numId w:val="7"/>
        </w:numPr>
        <w:spacing w:after="60" w:line="240" w:lineRule="auto"/>
        <w:contextualSpacing w:val="0"/>
      </w:pPr>
      <w:r>
        <w:t xml:space="preserve">develops </w:t>
      </w:r>
      <w:r w:rsidR="00A26A60">
        <w:t>safe work practices and safety guidelines at each location</w:t>
      </w:r>
    </w:p>
    <w:p w14:paraId="3901D52D" w14:textId="41182619" w:rsidR="00A26A60" w:rsidRDefault="00861CEE" w:rsidP="00732815">
      <w:pPr>
        <w:pStyle w:val="ListParagraph"/>
        <w:numPr>
          <w:ilvl w:val="0"/>
          <w:numId w:val="7"/>
        </w:numPr>
        <w:spacing w:after="0" w:line="240" w:lineRule="auto"/>
        <w:contextualSpacing w:val="0"/>
      </w:pPr>
      <w:r>
        <w:t xml:space="preserve">encourages </w:t>
      </w:r>
      <w:r w:rsidR="00A26A60">
        <w:t>awareness of the need for health and safety at each location.</w:t>
      </w:r>
    </w:p>
    <w:p w14:paraId="5B4C877C" w14:textId="77777777" w:rsidR="00861CEE" w:rsidRDefault="00861CEE" w:rsidP="00F071C5">
      <w:pPr>
        <w:pStyle w:val="ListParagraph"/>
        <w:spacing w:after="0" w:line="240" w:lineRule="auto"/>
        <w:contextualSpacing w:val="0"/>
      </w:pPr>
    </w:p>
    <w:p w14:paraId="165BEC9A" w14:textId="567A62F3" w:rsidR="00A26A60" w:rsidRDefault="00A26A60" w:rsidP="00F071C5">
      <w:pPr>
        <w:spacing w:after="60" w:line="240" w:lineRule="auto"/>
      </w:pPr>
      <w:r>
        <w:t>Employees, volunteers, contractors and visitors (parents/carers and others) to the site will be expected to</w:t>
      </w:r>
    </w:p>
    <w:p w14:paraId="5F908DD6" w14:textId="2B6BABF8" w:rsidR="00A26A60" w:rsidRDefault="00861CEE" w:rsidP="00F071C5">
      <w:pPr>
        <w:pStyle w:val="ListParagraph"/>
        <w:numPr>
          <w:ilvl w:val="0"/>
          <w:numId w:val="8"/>
        </w:numPr>
        <w:spacing w:after="60" w:line="240" w:lineRule="auto"/>
        <w:contextualSpacing w:val="0"/>
      </w:pPr>
      <w:r>
        <w:t xml:space="preserve">be </w:t>
      </w:r>
      <w:r w:rsidR="00A26A60">
        <w:t>accountable for his/her actions and to willingly cooperate in making the service a healthy and safe environment</w:t>
      </w:r>
    </w:p>
    <w:p w14:paraId="479E25EE" w14:textId="0DDEB2D1" w:rsidR="00A26A60" w:rsidRDefault="00861CEE" w:rsidP="00F071C5">
      <w:pPr>
        <w:pStyle w:val="ListParagraph"/>
        <w:numPr>
          <w:ilvl w:val="0"/>
          <w:numId w:val="8"/>
        </w:numPr>
        <w:spacing w:after="60" w:line="240" w:lineRule="auto"/>
        <w:contextualSpacing w:val="0"/>
      </w:pPr>
      <w:r>
        <w:t xml:space="preserve">be </w:t>
      </w:r>
      <w:r w:rsidR="00A26A60">
        <w:t>accountable for health and safety of all people coming to any of these locations</w:t>
      </w:r>
    </w:p>
    <w:p w14:paraId="1921F77A" w14:textId="6F7EA5D7" w:rsidR="00A26A60" w:rsidRDefault="00861CEE" w:rsidP="00F071C5">
      <w:pPr>
        <w:pStyle w:val="ListParagraph"/>
        <w:numPr>
          <w:ilvl w:val="0"/>
          <w:numId w:val="8"/>
        </w:numPr>
        <w:spacing w:after="60" w:line="240" w:lineRule="auto"/>
        <w:contextualSpacing w:val="0"/>
      </w:pPr>
      <w:r>
        <w:t xml:space="preserve">observe </w:t>
      </w:r>
      <w:r w:rsidR="00A26A60">
        <w:t xml:space="preserve">and practice personal safety while at the </w:t>
      </w:r>
      <w:r>
        <w:t>service</w:t>
      </w:r>
    </w:p>
    <w:p w14:paraId="471FB8E5" w14:textId="51A160DD" w:rsidR="00A26A60" w:rsidRDefault="00861CEE" w:rsidP="00F071C5">
      <w:pPr>
        <w:pStyle w:val="ListParagraph"/>
        <w:numPr>
          <w:ilvl w:val="0"/>
          <w:numId w:val="8"/>
        </w:numPr>
        <w:spacing w:after="60" w:line="240" w:lineRule="auto"/>
        <w:contextualSpacing w:val="0"/>
      </w:pPr>
      <w:r>
        <w:t xml:space="preserve">report </w:t>
      </w:r>
      <w:r w:rsidR="00A26A60">
        <w:t xml:space="preserve">any unsafe situations or faulty equipment to a responsible person at the </w:t>
      </w:r>
      <w:r>
        <w:t>service</w:t>
      </w:r>
    </w:p>
    <w:p w14:paraId="2704FE29" w14:textId="39DC741C" w:rsidR="00A26A60" w:rsidRDefault="00861CEE" w:rsidP="00F071C5">
      <w:pPr>
        <w:pStyle w:val="ListParagraph"/>
        <w:numPr>
          <w:ilvl w:val="0"/>
          <w:numId w:val="8"/>
        </w:numPr>
        <w:spacing w:after="60" w:line="240" w:lineRule="auto"/>
        <w:contextualSpacing w:val="0"/>
      </w:pPr>
      <w:r>
        <w:t xml:space="preserve">report </w:t>
      </w:r>
      <w:r w:rsidR="00A26A60">
        <w:t xml:space="preserve">any serious injury, dangerous occurrence or near miss to a responsible person at the </w:t>
      </w:r>
      <w:r>
        <w:t xml:space="preserve">service </w:t>
      </w:r>
      <w:r w:rsidR="00A26A60">
        <w:t>as soon as practicable</w:t>
      </w:r>
    </w:p>
    <w:p w14:paraId="059743FD" w14:textId="3D3E47B9" w:rsidR="00A26A60" w:rsidRDefault="00861CEE" w:rsidP="00F071C5">
      <w:pPr>
        <w:pStyle w:val="ListParagraph"/>
        <w:numPr>
          <w:ilvl w:val="0"/>
          <w:numId w:val="8"/>
        </w:numPr>
        <w:spacing w:after="0" w:line="240" w:lineRule="auto"/>
        <w:contextualSpacing w:val="0"/>
      </w:pPr>
      <w:r>
        <w:t xml:space="preserve">avoid </w:t>
      </w:r>
      <w:r w:rsidR="00A26A60">
        <w:t xml:space="preserve">actions that have the potential to place at risk their health and safety or that of any other person at the </w:t>
      </w:r>
      <w:r>
        <w:t xml:space="preserve">service </w:t>
      </w:r>
      <w:r w:rsidR="00A26A60">
        <w:t xml:space="preserve">or relevant </w:t>
      </w:r>
      <w:r>
        <w:t xml:space="preserve">service </w:t>
      </w:r>
      <w:r w:rsidR="00A26A60">
        <w:t>area.</w:t>
      </w:r>
    </w:p>
    <w:p w14:paraId="1717F344" w14:textId="77777777" w:rsidR="00A26A60" w:rsidRDefault="00A26A60" w:rsidP="00F071C5">
      <w:pPr>
        <w:pStyle w:val="ListParagraph"/>
        <w:spacing w:after="0" w:line="240" w:lineRule="auto"/>
        <w:contextualSpacing w:val="0"/>
      </w:pPr>
    </w:p>
    <w:p w14:paraId="0CDC2D94" w14:textId="19526338" w:rsidR="00A26A60" w:rsidRPr="00F071C5" w:rsidRDefault="00CC350E" w:rsidP="00F071C5">
      <w:pPr>
        <w:spacing w:after="60" w:line="240" w:lineRule="auto"/>
        <w:rPr>
          <w:b/>
          <w:bCs/>
          <w:szCs w:val="24"/>
        </w:rPr>
      </w:pPr>
      <w:r w:rsidRPr="00F071C5">
        <w:rPr>
          <w:b/>
          <w:bCs/>
          <w:sz w:val="24"/>
          <w:szCs w:val="24"/>
        </w:rPr>
        <w:lastRenderedPageBreak/>
        <w:t xml:space="preserve">Storage </w:t>
      </w:r>
      <w:r w:rsidR="00861CEE">
        <w:rPr>
          <w:b/>
          <w:bCs/>
          <w:sz w:val="24"/>
          <w:szCs w:val="24"/>
        </w:rPr>
        <w:t>f</w:t>
      </w:r>
      <w:r w:rsidRPr="00F071C5">
        <w:rPr>
          <w:b/>
          <w:bCs/>
          <w:sz w:val="24"/>
          <w:szCs w:val="24"/>
        </w:rPr>
        <w:t>acilities</w:t>
      </w:r>
    </w:p>
    <w:p w14:paraId="75CD513E" w14:textId="43F59BD6" w:rsidR="00A26A60" w:rsidRDefault="00A26A60" w:rsidP="00732815">
      <w:pPr>
        <w:spacing w:after="0" w:line="240" w:lineRule="auto"/>
      </w:pPr>
      <w:r>
        <w:t xml:space="preserve">The service will provide adequate and safe storage facilities for equipment, tools, first aid kit, medication, and if required poisonous and dangerous substances. All program </w:t>
      </w:r>
      <w:r w:rsidR="00E35524">
        <w:t>and staff records will have a confidential storage facility.</w:t>
      </w:r>
    </w:p>
    <w:p w14:paraId="406840BA" w14:textId="77777777" w:rsidR="009000A4" w:rsidRDefault="009000A4" w:rsidP="00F071C5">
      <w:pPr>
        <w:spacing w:after="0" w:line="240" w:lineRule="auto"/>
      </w:pPr>
    </w:p>
    <w:p w14:paraId="523F009F" w14:textId="2143F6F5" w:rsidR="009000A4" w:rsidRDefault="00E35524" w:rsidP="009000A4">
      <w:pPr>
        <w:spacing w:after="0" w:line="240" w:lineRule="auto"/>
      </w:pPr>
      <w:r>
        <w:t>Facilities will include</w:t>
      </w:r>
    </w:p>
    <w:p w14:paraId="40AA0A10" w14:textId="2A1BC214" w:rsidR="00E35524" w:rsidRDefault="009000A4" w:rsidP="00F071C5">
      <w:pPr>
        <w:pStyle w:val="ListParagraph"/>
        <w:numPr>
          <w:ilvl w:val="0"/>
          <w:numId w:val="8"/>
        </w:numPr>
        <w:spacing w:after="60" w:line="240" w:lineRule="auto"/>
        <w:contextualSpacing w:val="0"/>
      </w:pPr>
      <w:r>
        <w:t>s</w:t>
      </w:r>
      <w:r w:rsidR="00E35524">
        <w:t>ecure, locked and signed storage spaces for medication, first aid kits, and hazardous items including chemicals and sharp implements which are accessible to staff but not to children</w:t>
      </w:r>
    </w:p>
    <w:p w14:paraId="5650DCEE" w14:textId="1167FA06" w:rsidR="00E35524" w:rsidRDefault="009000A4" w:rsidP="00F071C5">
      <w:pPr>
        <w:pStyle w:val="ListParagraph"/>
        <w:numPr>
          <w:ilvl w:val="0"/>
          <w:numId w:val="8"/>
        </w:numPr>
        <w:spacing w:after="60" w:line="240" w:lineRule="auto"/>
        <w:contextualSpacing w:val="0"/>
      </w:pPr>
      <w:r>
        <w:t xml:space="preserve">adequate </w:t>
      </w:r>
      <w:r w:rsidR="00E35524">
        <w:t>storage space to ensure that equipment is kept in good repair</w:t>
      </w:r>
    </w:p>
    <w:p w14:paraId="77387D7C" w14:textId="6AA83F2E" w:rsidR="00E35524" w:rsidRDefault="009000A4" w:rsidP="00F071C5">
      <w:pPr>
        <w:pStyle w:val="ListParagraph"/>
        <w:numPr>
          <w:ilvl w:val="0"/>
          <w:numId w:val="8"/>
        </w:numPr>
        <w:spacing w:after="60" w:line="240" w:lineRule="auto"/>
        <w:contextualSpacing w:val="0"/>
      </w:pPr>
      <w:r>
        <w:t xml:space="preserve">a </w:t>
      </w:r>
      <w:r w:rsidR="00E35524">
        <w:t>lockable drawer or cupboard for records and staff members</w:t>
      </w:r>
      <w:r w:rsidR="00C319D0">
        <w:t>’</w:t>
      </w:r>
      <w:r w:rsidR="00E35524">
        <w:t xml:space="preserve"> personal belongings</w:t>
      </w:r>
    </w:p>
    <w:p w14:paraId="4D32F4E2" w14:textId="4C87AD75" w:rsidR="00E35524" w:rsidRDefault="009000A4" w:rsidP="00F071C5">
      <w:pPr>
        <w:pStyle w:val="ListParagraph"/>
        <w:numPr>
          <w:ilvl w:val="0"/>
          <w:numId w:val="8"/>
        </w:numPr>
        <w:spacing w:after="60" w:line="240" w:lineRule="auto"/>
        <w:contextualSpacing w:val="0"/>
      </w:pPr>
      <w:r>
        <w:t xml:space="preserve">areas </w:t>
      </w:r>
      <w:r w:rsidR="00E35524">
        <w:t>to display children’s work and a notice area for parents/carers</w:t>
      </w:r>
    </w:p>
    <w:p w14:paraId="7DD7DD48" w14:textId="1262C650" w:rsidR="00A17FDB" w:rsidRDefault="009000A4" w:rsidP="00F071C5">
      <w:pPr>
        <w:pStyle w:val="ListParagraph"/>
        <w:numPr>
          <w:ilvl w:val="0"/>
          <w:numId w:val="8"/>
        </w:numPr>
        <w:spacing w:after="60" w:line="240" w:lineRule="auto"/>
        <w:contextualSpacing w:val="0"/>
        <w:sectPr w:rsidR="00A17FDB" w:rsidSect="00F071C5">
          <w:type w:val="continuous"/>
          <w:pgSz w:w="11906" w:h="16838"/>
          <w:pgMar w:top="1440" w:right="1440" w:bottom="1440" w:left="1440" w:header="708" w:footer="708" w:gutter="0"/>
          <w:cols w:space="710"/>
          <w:docGrid w:linePitch="360"/>
        </w:sectPr>
      </w:pPr>
      <w:r>
        <w:t xml:space="preserve">a </w:t>
      </w:r>
      <w:r w:rsidR="00E35524">
        <w:t>space for children to put their lunch, coats, bags and other items.</w:t>
      </w:r>
    </w:p>
    <w:p w14:paraId="5D51183A" w14:textId="725EA6ED" w:rsidR="00D4156F" w:rsidRPr="00F071C5" w:rsidRDefault="00A17FDB" w:rsidP="00F071C5">
      <w:pPr>
        <w:pStyle w:val="Heading1"/>
        <w:spacing w:before="0" w:after="120" w:line="240" w:lineRule="auto"/>
        <w:rPr>
          <w:rFonts w:ascii="Myriad Pro" w:hAnsi="Myriad Pro" w:cs="Arial"/>
          <w:color w:val="auto"/>
          <w:sz w:val="32"/>
        </w:rPr>
      </w:pPr>
      <w:bookmarkStart w:id="5" w:name="_Toc25743566"/>
      <w:r w:rsidRPr="00F071C5">
        <w:rPr>
          <w:rFonts w:ascii="Myriad Pro" w:hAnsi="Myriad Pro" w:cs="Arial"/>
          <w:color w:val="auto"/>
          <w:sz w:val="32"/>
        </w:rPr>
        <w:t xml:space="preserve">Educational </w:t>
      </w:r>
      <w:r w:rsidR="009000A4">
        <w:rPr>
          <w:rFonts w:ascii="Myriad Pro" w:hAnsi="Myriad Pro" w:cs="Arial"/>
          <w:color w:val="auto"/>
          <w:sz w:val="32"/>
        </w:rPr>
        <w:t>p</w:t>
      </w:r>
      <w:r w:rsidRPr="00F071C5">
        <w:rPr>
          <w:rFonts w:ascii="Myriad Pro" w:hAnsi="Myriad Pro" w:cs="Arial"/>
          <w:color w:val="auto"/>
          <w:sz w:val="32"/>
        </w:rPr>
        <w:t>olicy</w:t>
      </w:r>
      <w:bookmarkEnd w:id="5"/>
    </w:p>
    <w:p w14:paraId="0B1B59B1" w14:textId="77777777" w:rsidR="00132B3D" w:rsidRDefault="00132B3D" w:rsidP="00A17FDB">
      <w:pPr>
        <w:sectPr w:rsidR="00132B3D" w:rsidSect="00B805B3">
          <w:type w:val="continuous"/>
          <w:pgSz w:w="11906" w:h="16838"/>
          <w:pgMar w:top="1134" w:right="1440" w:bottom="1134" w:left="1440" w:header="709" w:footer="709" w:gutter="0"/>
          <w:cols w:space="710"/>
          <w:docGrid w:linePitch="360"/>
        </w:sectPr>
      </w:pPr>
    </w:p>
    <w:p w14:paraId="334C8F01" w14:textId="77777777" w:rsidR="00A17FDB" w:rsidRPr="00F071C5" w:rsidRDefault="00A17FDB" w:rsidP="00F071C5">
      <w:pPr>
        <w:spacing w:after="60" w:line="240" w:lineRule="auto"/>
        <w:rPr>
          <w:b/>
          <w:bCs/>
          <w:szCs w:val="24"/>
        </w:rPr>
      </w:pPr>
      <w:r w:rsidRPr="00F071C5">
        <w:rPr>
          <w:b/>
          <w:bCs/>
          <w:sz w:val="24"/>
          <w:szCs w:val="24"/>
        </w:rPr>
        <w:t>National Quality Standards (NQS)</w:t>
      </w:r>
    </w:p>
    <w:p w14:paraId="1B16D994" w14:textId="6C303CE4" w:rsidR="00A17FDB" w:rsidRDefault="00A17FDB" w:rsidP="009000A4">
      <w:pPr>
        <w:spacing w:after="0" w:line="240" w:lineRule="auto"/>
      </w:pPr>
      <w:r w:rsidRPr="00F071C5">
        <w:t xml:space="preserve">The </w:t>
      </w:r>
      <w:r w:rsidR="009000A4">
        <w:t>NQS</w:t>
      </w:r>
      <w:r w:rsidRPr="00F071C5">
        <w:t xml:space="preserve"> set an Australian benchmark for the quality of education and care services. This enables families to make informed decisions about the services providing education and care to their children. The </w:t>
      </w:r>
      <w:r w:rsidR="00BE2BAF">
        <w:t>NQS</w:t>
      </w:r>
      <w:r w:rsidRPr="00F071C5">
        <w:t xml:space="preserve"> are a key aspect of the National Quality Framework. </w:t>
      </w:r>
    </w:p>
    <w:p w14:paraId="1BBCDDF2" w14:textId="77777777" w:rsidR="00BE2BAF" w:rsidRPr="00F071C5" w:rsidRDefault="00BE2BAF" w:rsidP="00F071C5">
      <w:pPr>
        <w:spacing w:after="0" w:line="240" w:lineRule="auto"/>
      </w:pPr>
    </w:p>
    <w:p w14:paraId="56A5CFCA" w14:textId="4110685C" w:rsidR="008C7BF1" w:rsidRPr="00F071C5" w:rsidRDefault="00A17FDB" w:rsidP="00F071C5">
      <w:pPr>
        <w:spacing w:after="60" w:line="240" w:lineRule="auto"/>
      </w:pPr>
      <w:r w:rsidRPr="00F071C5">
        <w:t xml:space="preserve">The </w:t>
      </w:r>
      <w:r w:rsidR="00BE2BAF">
        <w:t>NQS</w:t>
      </w:r>
      <w:r w:rsidRPr="00F071C5">
        <w:t xml:space="preserve"> was informed by research about best practice and the way in which high quality education and care contributes to positive outcomes for children. It comprises quality areas, standards and elements. The seven quality areas in the </w:t>
      </w:r>
      <w:r w:rsidR="00BE2BAF">
        <w:t>NQS</w:t>
      </w:r>
      <w:r w:rsidRPr="00F071C5">
        <w:t xml:space="preserve"> are </w:t>
      </w:r>
    </w:p>
    <w:p w14:paraId="32216E19" w14:textId="77777777" w:rsidR="00A17FDB" w:rsidRPr="00F071C5" w:rsidRDefault="00A17FDB" w:rsidP="00F071C5">
      <w:pPr>
        <w:pStyle w:val="ListParagraph"/>
        <w:numPr>
          <w:ilvl w:val="0"/>
          <w:numId w:val="11"/>
        </w:numPr>
        <w:spacing w:after="60" w:line="240" w:lineRule="auto"/>
        <w:contextualSpacing w:val="0"/>
      </w:pPr>
      <w:r w:rsidRPr="00F071C5">
        <w:t>Educational program and practice</w:t>
      </w:r>
    </w:p>
    <w:p w14:paraId="47897645" w14:textId="77777777" w:rsidR="00A17FDB" w:rsidRPr="00F071C5" w:rsidRDefault="00A17FDB" w:rsidP="00F071C5">
      <w:pPr>
        <w:pStyle w:val="ListParagraph"/>
        <w:numPr>
          <w:ilvl w:val="0"/>
          <w:numId w:val="10"/>
        </w:numPr>
        <w:spacing w:after="60" w:line="240" w:lineRule="auto"/>
        <w:contextualSpacing w:val="0"/>
      </w:pPr>
      <w:r w:rsidRPr="00F071C5">
        <w:t>Children’s health and safety</w:t>
      </w:r>
    </w:p>
    <w:p w14:paraId="7F8B0FF3" w14:textId="77777777" w:rsidR="00A17FDB" w:rsidRPr="00F071C5" w:rsidRDefault="00A17FDB" w:rsidP="00F071C5">
      <w:pPr>
        <w:pStyle w:val="ListParagraph"/>
        <w:numPr>
          <w:ilvl w:val="0"/>
          <w:numId w:val="10"/>
        </w:numPr>
        <w:spacing w:after="60" w:line="240" w:lineRule="auto"/>
        <w:contextualSpacing w:val="0"/>
      </w:pPr>
      <w:r w:rsidRPr="00F071C5">
        <w:t>Physical environment</w:t>
      </w:r>
    </w:p>
    <w:p w14:paraId="14EFEA25" w14:textId="77777777" w:rsidR="00A17FDB" w:rsidRPr="00F071C5" w:rsidRDefault="00A17FDB" w:rsidP="00F071C5">
      <w:pPr>
        <w:pStyle w:val="ListParagraph"/>
        <w:numPr>
          <w:ilvl w:val="0"/>
          <w:numId w:val="10"/>
        </w:numPr>
        <w:spacing w:after="60" w:line="240" w:lineRule="auto"/>
        <w:contextualSpacing w:val="0"/>
      </w:pPr>
      <w:r w:rsidRPr="00F071C5">
        <w:t>Staffing arrangements</w:t>
      </w:r>
    </w:p>
    <w:p w14:paraId="52F65380" w14:textId="77777777" w:rsidR="00A17FDB" w:rsidRPr="00F071C5" w:rsidRDefault="00A17FDB" w:rsidP="00F071C5">
      <w:pPr>
        <w:pStyle w:val="ListParagraph"/>
        <w:numPr>
          <w:ilvl w:val="0"/>
          <w:numId w:val="10"/>
        </w:numPr>
        <w:spacing w:after="60" w:line="240" w:lineRule="auto"/>
        <w:contextualSpacing w:val="0"/>
      </w:pPr>
      <w:r w:rsidRPr="00F071C5">
        <w:t>Relationships with children</w:t>
      </w:r>
    </w:p>
    <w:p w14:paraId="4EEE28F8" w14:textId="77777777" w:rsidR="00A17FDB" w:rsidRPr="00F071C5" w:rsidRDefault="00A17FDB" w:rsidP="00F071C5">
      <w:pPr>
        <w:pStyle w:val="ListParagraph"/>
        <w:numPr>
          <w:ilvl w:val="0"/>
          <w:numId w:val="10"/>
        </w:numPr>
        <w:spacing w:after="60" w:line="240" w:lineRule="auto"/>
        <w:contextualSpacing w:val="0"/>
      </w:pPr>
      <w:r w:rsidRPr="00F071C5">
        <w:t>Collaborative partnerships with families and communities</w:t>
      </w:r>
    </w:p>
    <w:p w14:paraId="21A69946" w14:textId="77777777" w:rsidR="00A17FDB" w:rsidRPr="00F071C5" w:rsidRDefault="00A17FDB" w:rsidP="00F071C5">
      <w:pPr>
        <w:pStyle w:val="ListParagraph"/>
        <w:numPr>
          <w:ilvl w:val="0"/>
          <w:numId w:val="10"/>
        </w:numPr>
        <w:spacing w:after="0" w:line="240" w:lineRule="auto"/>
        <w:contextualSpacing w:val="0"/>
      </w:pPr>
      <w:r w:rsidRPr="00F071C5">
        <w:t>Leadership and service management.</w:t>
      </w:r>
    </w:p>
    <w:p w14:paraId="0F52CA7B" w14:textId="77777777" w:rsidR="00A17FDB" w:rsidRPr="00F071C5" w:rsidRDefault="00A17FDB" w:rsidP="00F071C5">
      <w:pPr>
        <w:pStyle w:val="ListParagraph"/>
        <w:spacing w:after="0" w:line="240" w:lineRule="auto"/>
        <w:contextualSpacing w:val="0"/>
      </w:pPr>
    </w:p>
    <w:p w14:paraId="762E7F10" w14:textId="2D8058FB" w:rsidR="00A17FDB" w:rsidRDefault="00A17FDB" w:rsidP="009000A4">
      <w:pPr>
        <w:pStyle w:val="ListParagraph"/>
        <w:spacing w:after="0" w:line="240" w:lineRule="auto"/>
        <w:ind w:left="0"/>
        <w:contextualSpacing w:val="0"/>
      </w:pPr>
      <w:r w:rsidRPr="00F071C5">
        <w:t xml:space="preserve">The </w:t>
      </w:r>
      <w:r w:rsidR="00BE2BAF">
        <w:t>NQS</w:t>
      </w:r>
      <w:r w:rsidRPr="00F071C5">
        <w:t xml:space="preserve"> is linked to national learning frameworks that recognise children learn from birth and outline practices to support and promote children’s learning.</w:t>
      </w:r>
    </w:p>
    <w:p w14:paraId="4DF8F609" w14:textId="77777777" w:rsidR="00BE2BAF" w:rsidRPr="00F071C5" w:rsidRDefault="00BE2BAF" w:rsidP="00F071C5">
      <w:pPr>
        <w:pStyle w:val="ListParagraph"/>
        <w:spacing w:after="0" w:line="240" w:lineRule="auto"/>
        <w:ind w:left="0"/>
        <w:contextualSpacing w:val="0"/>
      </w:pPr>
    </w:p>
    <w:p w14:paraId="70CD735C" w14:textId="2FE25A92" w:rsidR="00A17FDB" w:rsidRPr="00F071C5" w:rsidRDefault="00A17FDB" w:rsidP="00F071C5">
      <w:pPr>
        <w:spacing w:after="60" w:line="240" w:lineRule="auto"/>
        <w:rPr>
          <w:b/>
          <w:bCs/>
          <w:szCs w:val="24"/>
        </w:rPr>
      </w:pPr>
      <w:r w:rsidRPr="00F071C5">
        <w:rPr>
          <w:rFonts w:cs="Arial"/>
          <w:b/>
          <w:bCs/>
          <w:sz w:val="24"/>
          <w:szCs w:val="24"/>
        </w:rPr>
        <w:t xml:space="preserve">Programming and </w:t>
      </w:r>
      <w:r w:rsidR="00BE2BAF" w:rsidRPr="00F071C5">
        <w:rPr>
          <w:rFonts w:cs="Arial"/>
          <w:b/>
          <w:bCs/>
          <w:sz w:val="24"/>
          <w:szCs w:val="24"/>
        </w:rPr>
        <w:t>e</w:t>
      </w:r>
      <w:r w:rsidRPr="00F071C5">
        <w:rPr>
          <w:rFonts w:cs="Arial"/>
          <w:b/>
          <w:bCs/>
          <w:sz w:val="24"/>
          <w:szCs w:val="24"/>
        </w:rPr>
        <w:t>valuations</w:t>
      </w:r>
    </w:p>
    <w:p w14:paraId="14CF75A7" w14:textId="19B94E29" w:rsidR="00A17FDB" w:rsidRPr="00F071C5" w:rsidRDefault="00CC350E" w:rsidP="00F071C5">
      <w:pPr>
        <w:pStyle w:val="ListParagraph"/>
        <w:spacing w:after="0" w:line="240" w:lineRule="auto"/>
        <w:ind w:left="0"/>
        <w:contextualSpacing w:val="0"/>
      </w:pPr>
      <w:r w:rsidRPr="00F071C5">
        <w:t>TCKC is committed to providing a quality program where the children’s physical, emotional</w:t>
      </w:r>
      <w:r w:rsidR="00ED1608">
        <w:t xml:space="preserve">, intellectual </w:t>
      </w:r>
      <w:r w:rsidRPr="00F071C5">
        <w:t>and social needs are met in a safe, caring, and supportive environment.</w:t>
      </w:r>
    </w:p>
    <w:p w14:paraId="75E14A6D" w14:textId="77777777" w:rsidR="00CC350E" w:rsidRPr="00F071C5" w:rsidRDefault="00CC350E" w:rsidP="00F071C5">
      <w:pPr>
        <w:pStyle w:val="ListParagraph"/>
        <w:spacing w:after="0" w:line="240" w:lineRule="auto"/>
        <w:ind w:left="0"/>
        <w:contextualSpacing w:val="0"/>
      </w:pPr>
    </w:p>
    <w:p w14:paraId="5EF131BB" w14:textId="77777777" w:rsidR="00CC350E" w:rsidRPr="00F071C5" w:rsidRDefault="00CC350E" w:rsidP="00F071C5">
      <w:pPr>
        <w:pStyle w:val="ListParagraph"/>
        <w:spacing w:after="0" w:line="240" w:lineRule="auto"/>
        <w:ind w:left="0"/>
        <w:contextualSpacing w:val="0"/>
      </w:pPr>
      <w:r w:rsidRPr="00F071C5">
        <w:t>The service provides a program where children have access to a wide variety of safe and stimulating age and developmentally appropriate activities, including indoor and outdoor opportunities. They are developed to cater to the social, intellectual, physical and emotional needs and interests of all children present.</w:t>
      </w:r>
    </w:p>
    <w:p w14:paraId="660DAFC5" w14:textId="77777777" w:rsidR="00CC350E" w:rsidRPr="00F071C5" w:rsidRDefault="00CC350E" w:rsidP="00F071C5">
      <w:pPr>
        <w:pStyle w:val="ListParagraph"/>
        <w:spacing w:after="0" w:line="240" w:lineRule="auto"/>
        <w:ind w:left="0"/>
        <w:contextualSpacing w:val="0"/>
      </w:pPr>
    </w:p>
    <w:p w14:paraId="361CF46E" w14:textId="74F83A6E" w:rsidR="00CC350E" w:rsidRPr="00F071C5" w:rsidRDefault="00CC350E" w:rsidP="00F071C5">
      <w:pPr>
        <w:pStyle w:val="ListParagraph"/>
        <w:spacing w:after="0" w:line="240" w:lineRule="auto"/>
        <w:ind w:left="0"/>
        <w:contextualSpacing w:val="0"/>
      </w:pPr>
      <w:r w:rsidRPr="00F071C5">
        <w:t xml:space="preserve">The program reflects the importance of play in childhood, cultural diversity of the community, abilities of the children, and individual </w:t>
      </w:r>
      <w:r w:rsidR="0051646E" w:rsidRPr="00F071C5">
        <w:t>uniqueness, whilst incorporating the views of parents</w:t>
      </w:r>
      <w:r w:rsidR="00C653E7">
        <w:t>/carers</w:t>
      </w:r>
      <w:r w:rsidR="0051646E" w:rsidRPr="00F071C5">
        <w:t xml:space="preserve"> and the children attending the service.</w:t>
      </w:r>
    </w:p>
    <w:p w14:paraId="0FD9EDF7" w14:textId="77777777" w:rsidR="0051646E" w:rsidRPr="00F071C5" w:rsidRDefault="0051646E" w:rsidP="00F071C5">
      <w:pPr>
        <w:pStyle w:val="ListParagraph"/>
        <w:spacing w:after="0" w:line="240" w:lineRule="auto"/>
        <w:ind w:left="0"/>
        <w:contextualSpacing w:val="0"/>
      </w:pPr>
    </w:p>
    <w:p w14:paraId="368AD394" w14:textId="6D5A041D" w:rsidR="0051646E" w:rsidRPr="00F071C5" w:rsidRDefault="0051646E" w:rsidP="00F071C5">
      <w:pPr>
        <w:pStyle w:val="ListParagraph"/>
        <w:spacing w:after="0" w:line="240" w:lineRule="auto"/>
        <w:ind w:left="0"/>
        <w:contextualSpacing w:val="0"/>
      </w:pPr>
      <w:r w:rsidRPr="00F071C5">
        <w:t>Programs are strength based, inclusive, non-gender, culture or age specific and are developed in consultation with parents</w:t>
      </w:r>
      <w:r w:rsidR="00CD1475">
        <w:t>/carers</w:t>
      </w:r>
      <w:r w:rsidRPr="00F071C5">
        <w:t xml:space="preserve"> and the community and reflect the service’s philosophy, goals, vision and mission. </w:t>
      </w:r>
    </w:p>
    <w:p w14:paraId="06E3AD1C" w14:textId="77777777" w:rsidR="0051646E" w:rsidRPr="00F071C5" w:rsidRDefault="0051646E" w:rsidP="00F071C5">
      <w:pPr>
        <w:pStyle w:val="ListParagraph"/>
        <w:spacing w:after="0" w:line="240" w:lineRule="auto"/>
        <w:ind w:left="0"/>
        <w:contextualSpacing w:val="0"/>
      </w:pPr>
    </w:p>
    <w:p w14:paraId="7F5986C8" w14:textId="77777777" w:rsidR="0051646E" w:rsidRDefault="0051646E" w:rsidP="009000A4">
      <w:pPr>
        <w:pStyle w:val="ListParagraph"/>
        <w:spacing w:after="0" w:line="240" w:lineRule="auto"/>
        <w:ind w:left="0"/>
        <w:contextualSpacing w:val="0"/>
      </w:pPr>
      <w:r w:rsidRPr="00F071C5">
        <w:t>The service’s programs are evaluated regularly and include feedback, suggestions, comments and views from parents</w:t>
      </w:r>
      <w:r w:rsidR="00CD1475">
        <w:t>/carers</w:t>
      </w:r>
      <w:r w:rsidRPr="00F071C5">
        <w:t xml:space="preserve">, children, service staff and the community and are displayed within the service. </w:t>
      </w:r>
    </w:p>
    <w:p w14:paraId="6742B527" w14:textId="77777777" w:rsidR="00CD1475" w:rsidRDefault="00CD1475" w:rsidP="009000A4">
      <w:pPr>
        <w:pStyle w:val="ListParagraph"/>
        <w:spacing w:after="0" w:line="240" w:lineRule="auto"/>
        <w:ind w:left="0"/>
        <w:contextualSpacing w:val="0"/>
      </w:pPr>
    </w:p>
    <w:p w14:paraId="6774C491" w14:textId="289495C7" w:rsidR="004469AD" w:rsidRPr="00F071C5" w:rsidRDefault="004469AD" w:rsidP="00F071C5">
      <w:pPr>
        <w:pStyle w:val="ListParagraph"/>
        <w:spacing w:after="0" w:line="240" w:lineRule="auto"/>
        <w:ind w:left="0"/>
        <w:contextualSpacing w:val="0"/>
        <w:sectPr w:rsidR="004469AD" w:rsidRPr="00F071C5" w:rsidSect="00F071C5">
          <w:type w:val="continuous"/>
          <w:pgSz w:w="11906" w:h="16838"/>
          <w:pgMar w:top="1440" w:right="1440" w:bottom="1134" w:left="1440" w:header="708" w:footer="708" w:gutter="0"/>
          <w:cols w:space="710"/>
          <w:docGrid w:linePitch="360"/>
        </w:sectPr>
      </w:pPr>
    </w:p>
    <w:p w14:paraId="05A5CDC3" w14:textId="71E68F5C" w:rsidR="00E35524" w:rsidRDefault="0051646E" w:rsidP="009000A4">
      <w:pPr>
        <w:spacing w:after="0" w:line="240" w:lineRule="auto"/>
      </w:pPr>
      <w:r w:rsidRPr="00F071C5">
        <w:t>Information collected from parents</w:t>
      </w:r>
      <w:r w:rsidR="00CD1475">
        <w:t>/carers</w:t>
      </w:r>
      <w:r w:rsidRPr="00F071C5">
        <w:t xml:space="preserve"> via the Enrolment </w:t>
      </w:r>
      <w:r w:rsidR="00CD1475">
        <w:t>f</w:t>
      </w:r>
      <w:r w:rsidRPr="00F071C5">
        <w:t>orms is taken into consideration in the programming.</w:t>
      </w:r>
    </w:p>
    <w:p w14:paraId="010BE733" w14:textId="77777777" w:rsidR="00CD1475" w:rsidRPr="00F071C5" w:rsidRDefault="00CD1475" w:rsidP="00F071C5">
      <w:pPr>
        <w:spacing w:after="0" w:line="240" w:lineRule="auto"/>
      </w:pPr>
    </w:p>
    <w:p w14:paraId="44D37892" w14:textId="428EAC0C" w:rsidR="0051646E" w:rsidRDefault="0051646E" w:rsidP="009000A4">
      <w:pPr>
        <w:spacing w:after="0" w:line="240" w:lineRule="auto"/>
      </w:pPr>
      <w:r w:rsidRPr="00F071C5">
        <w:t xml:space="preserve">Children with special and/or additional needs are encouraged to participate in all activities. These activities may be modified by staff to ensure that all children are treated with dignity and their uniqueness and individually respected. </w:t>
      </w:r>
    </w:p>
    <w:p w14:paraId="6A3484E0" w14:textId="77777777" w:rsidR="00B727A5" w:rsidRPr="00F071C5" w:rsidRDefault="00B727A5" w:rsidP="00F071C5">
      <w:pPr>
        <w:spacing w:after="0" w:line="240" w:lineRule="auto"/>
      </w:pPr>
    </w:p>
    <w:p w14:paraId="7FC564DB" w14:textId="7BDA68BA" w:rsidR="0051646E" w:rsidRDefault="0051646E" w:rsidP="009000A4">
      <w:pPr>
        <w:spacing w:after="0" w:line="240" w:lineRule="auto"/>
      </w:pPr>
      <w:r w:rsidRPr="00F071C5">
        <w:t>The service welcomes family contributions to aspects of the programming through donations of resources, equipment, and invited participation in activities</w:t>
      </w:r>
      <w:r w:rsidRPr="009000A4">
        <w:t>.</w:t>
      </w:r>
    </w:p>
    <w:p w14:paraId="04F0A23B" w14:textId="77777777" w:rsidR="00B727A5" w:rsidRPr="009000A4" w:rsidRDefault="00B727A5" w:rsidP="00F071C5">
      <w:pPr>
        <w:spacing w:after="0" w:line="240" w:lineRule="auto"/>
      </w:pPr>
    </w:p>
    <w:p w14:paraId="52BB345F" w14:textId="77777777" w:rsidR="0051646E" w:rsidRPr="00F071C5" w:rsidRDefault="0051646E" w:rsidP="00F071C5">
      <w:pPr>
        <w:spacing w:after="60" w:line="240" w:lineRule="auto"/>
        <w:rPr>
          <w:rFonts w:cs="Arial"/>
          <w:b/>
          <w:bCs/>
          <w:szCs w:val="24"/>
        </w:rPr>
      </w:pPr>
      <w:r w:rsidRPr="00F071C5">
        <w:rPr>
          <w:rFonts w:cs="Arial"/>
          <w:b/>
          <w:bCs/>
          <w:sz w:val="24"/>
          <w:szCs w:val="24"/>
        </w:rPr>
        <w:t>Kindergarten Learning Guidelines</w:t>
      </w:r>
    </w:p>
    <w:p w14:paraId="00DC003F" w14:textId="77777777" w:rsidR="00B727A5" w:rsidRDefault="0051646E" w:rsidP="009000A4">
      <w:pPr>
        <w:spacing w:after="0" w:line="240" w:lineRule="auto"/>
      </w:pPr>
      <w:r w:rsidRPr="00F071C5">
        <w:t xml:space="preserve">As a Queensland Kindergarten Program provider TCKC implement the accredited Queensland Kindergarten Learning Guideline. </w:t>
      </w:r>
    </w:p>
    <w:p w14:paraId="55EEC1CD" w14:textId="77777777" w:rsidR="00B727A5" w:rsidRDefault="00B727A5" w:rsidP="009000A4">
      <w:pPr>
        <w:spacing w:after="0" w:line="240" w:lineRule="auto"/>
      </w:pPr>
    </w:p>
    <w:p w14:paraId="72D50271" w14:textId="766B1F6C" w:rsidR="0051646E" w:rsidRDefault="0051646E" w:rsidP="009000A4">
      <w:pPr>
        <w:spacing w:after="0" w:line="240" w:lineRule="auto"/>
      </w:pPr>
      <w:r w:rsidRPr="00F071C5">
        <w:t xml:space="preserve">The Queensland Kindergarten Learning Guideline supports </w:t>
      </w:r>
      <w:r w:rsidR="00132B3D" w:rsidRPr="00F071C5">
        <w:t>our qualified Early Childhood teachers to deliver quality, consistent programs. It provides specific advice for kindergarten teachers to</w:t>
      </w:r>
      <w:r w:rsidR="00B727A5">
        <w:t>:</w:t>
      </w:r>
      <w:r w:rsidR="00132B3D" w:rsidRPr="00F071C5">
        <w:t xml:space="preserve"> interact with children; plan, monitor and assess learning; and share information with parents</w:t>
      </w:r>
      <w:r w:rsidR="00B727A5">
        <w:t>/</w:t>
      </w:r>
      <w:r w:rsidR="00132B3D" w:rsidRPr="00F071C5">
        <w:t>carers about their child’s learning.</w:t>
      </w:r>
    </w:p>
    <w:p w14:paraId="4B5EF0F3" w14:textId="77777777" w:rsidR="00B727A5" w:rsidRPr="00F071C5" w:rsidRDefault="00B727A5" w:rsidP="00F071C5">
      <w:pPr>
        <w:spacing w:after="0" w:line="240" w:lineRule="auto"/>
      </w:pPr>
    </w:p>
    <w:p w14:paraId="60EF1D45" w14:textId="77777777" w:rsidR="0074604F" w:rsidRDefault="00132B3D" w:rsidP="009000A4">
      <w:pPr>
        <w:spacing w:after="0" w:line="240" w:lineRule="auto"/>
      </w:pPr>
      <w:r w:rsidRPr="00F071C5">
        <w:t xml:space="preserve">Learning experiences are planned that are relevant to the children’s interests, experiences and needs. </w:t>
      </w:r>
    </w:p>
    <w:p w14:paraId="2CD134B6" w14:textId="77777777" w:rsidR="0074604F" w:rsidRDefault="0074604F" w:rsidP="009000A4">
      <w:pPr>
        <w:spacing w:after="0" w:line="240" w:lineRule="auto"/>
      </w:pPr>
    </w:p>
    <w:p w14:paraId="5A360002" w14:textId="77777777" w:rsidR="0074604F" w:rsidRDefault="00132B3D" w:rsidP="009000A4">
      <w:pPr>
        <w:spacing w:after="0" w:line="240" w:lineRule="auto"/>
      </w:pPr>
      <w:r w:rsidRPr="00F071C5">
        <w:t xml:space="preserve">Children are provided with opportunities to express ideas and opinions, make choices, share decision making and be involved in the reflection process. </w:t>
      </w:r>
    </w:p>
    <w:p w14:paraId="140D64B2" w14:textId="77777777" w:rsidR="0074604F" w:rsidRDefault="0074604F" w:rsidP="009000A4">
      <w:pPr>
        <w:spacing w:after="0" w:line="240" w:lineRule="auto"/>
      </w:pPr>
    </w:p>
    <w:p w14:paraId="0EE57F1B" w14:textId="77777777" w:rsidR="00BC08C0" w:rsidRDefault="00132B3D" w:rsidP="009000A4">
      <w:pPr>
        <w:spacing w:after="0" w:line="240" w:lineRule="auto"/>
      </w:pPr>
      <w:r w:rsidRPr="00F071C5">
        <w:t xml:space="preserve">The Guideline embraces and promotes continuity and inclusivity so all children experience learning that is engaging and builds success for life. </w:t>
      </w:r>
    </w:p>
    <w:p w14:paraId="51D65586" w14:textId="77777777" w:rsidR="00BC08C0" w:rsidRDefault="00BC08C0" w:rsidP="009000A4">
      <w:pPr>
        <w:spacing w:after="0" w:line="240" w:lineRule="auto"/>
      </w:pPr>
    </w:p>
    <w:p w14:paraId="70CB9266" w14:textId="1549F8B1" w:rsidR="00132B3D" w:rsidRPr="00F071C5" w:rsidRDefault="00132B3D" w:rsidP="00F071C5">
      <w:pPr>
        <w:spacing w:after="0" w:line="240" w:lineRule="auto"/>
      </w:pPr>
      <w:r w:rsidRPr="00F071C5">
        <w:t>The Queensland Kindergarten Learning Guideline promotes partnership, continuity of learning and supports children to move into the first year of school.</w:t>
      </w:r>
    </w:p>
    <w:p w14:paraId="4CBC3BE1" w14:textId="77777777" w:rsidR="00D94660" w:rsidRPr="00F071C5" w:rsidRDefault="00D94660" w:rsidP="00F071C5">
      <w:pPr>
        <w:spacing w:after="0" w:line="240" w:lineRule="auto"/>
      </w:pPr>
    </w:p>
    <w:p w14:paraId="6C520512" w14:textId="77777777" w:rsidR="00D94660" w:rsidRDefault="00D94660" w:rsidP="0051646E">
      <w:pPr>
        <w:rPr>
          <w:sz w:val="20"/>
          <w:szCs w:val="20"/>
        </w:rPr>
        <w:sectPr w:rsidR="00D94660" w:rsidSect="00F071C5">
          <w:type w:val="continuous"/>
          <w:pgSz w:w="11906" w:h="16838"/>
          <w:pgMar w:top="1440" w:right="1440" w:bottom="1440" w:left="1440" w:header="708" w:footer="708" w:gutter="0"/>
          <w:cols w:space="710"/>
          <w:docGrid w:linePitch="360"/>
        </w:sectPr>
      </w:pPr>
    </w:p>
    <w:p w14:paraId="219977AE" w14:textId="77777777" w:rsidR="00D94660" w:rsidRPr="00F071C5" w:rsidRDefault="00D94660" w:rsidP="00F071C5">
      <w:pPr>
        <w:pStyle w:val="Heading1"/>
        <w:spacing w:before="0" w:after="120" w:line="240" w:lineRule="auto"/>
        <w:rPr>
          <w:rFonts w:ascii="Myriad Pro" w:hAnsi="Myriad Pro" w:cs="Arial"/>
          <w:color w:val="auto"/>
          <w:sz w:val="32"/>
        </w:rPr>
      </w:pPr>
      <w:bookmarkStart w:id="6" w:name="_Toc25743567"/>
      <w:r w:rsidRPr="00F071C5">
        <w:rPr>
          <w:rFonts w:ascii="Myriad Pro" w:hAnsi="Myriad Pro" w:cs="Arial"/>
          <w:color w:val="auto"/>
          <w:sz w:val="32"/>
        </w:rPr>
        <w:t>Staffing</w:t>
      </w:r>
      <w:bookmarkEnd w:id="6"/>
    </w:p>
    <w:p w14:paraId="179116AB" w14:textId="77777777" w:rsidR="00D94660" w:rsidRPr="0051646E" w:rsidRDefault="00D94660" w:rsidP="0051646E">
      <w:pPr>
        <w:sectPr w:rsidR="00D94660" w:rsidRPr="0051646E" w:rsidSect="00D94660">
          <w:type w:val="continuous"/>
          <w:pgSz w:w="11906" w:h="16838"/>
          <w:pgMar w:top="1440" w:right="1440" w:bottom="1440" w:left="1440" w:header="708" w:footer="708" w:gutter="0"/>
          <w:cols w:space="710"/>
          <w:docGrid w:linePitch="360"/>
        </w:sectPr>
      </w:pPr>
    </w:p>
    <w:p w14:paraId="341F6A66" w14:textId="730106F6" w:rsidR="00D4156F" w:rsidRPr="00F071C5" w:rsidRDefault="00D94660" w:rsidP="00F071C5">
      <w:pPr>
        <w:spacing w:after="60" w:line="240" w:lineRule="auto"/>
        <w:rPr>
          <w:rFonts w:cs="Arial"/>
          <w:b/>
          <w:bCs/>
          <w:szCs w:val="24"/>
        </w:rPr>
      </w:pPr>
      <w:r w:rsidRPr="00F071C5">
        <w:rPr>
          <w:rFonts w:cs="Arial"/>
          <w:b/>
          <w:bCs/>
          <w:sz w:val="24"/>
          <w:szCs w:val="24"/>
        </w:rPr>
        <w:t xml:space="preserve">Ratios </w:t>
      </w:r>
    </w:p>
    <w:p w14:paraId="3441A173" w14:textId="77777777" w:rsidR="00D94660" w:rsidRDefault="00D94660" w:rsidP="00D94660">
      <w:pPr>
        <w:sectPr w:rsidR="00D94660" w:rsidSect="00D94660">
          <w:type w:val="continuous"/>
          <w:pgSz w:w="11906" w:h="16838"/>
          <w:pgMar w:top="1440" w:right="1440" w:bottom="1440" w:left="1440" w:header="708" w:footer="708" w:gutter="0"/>
          <w:cols w:num="2" w:space="708"/>
          <w:docGrid w:linePitch="360"/>
        </w:sectPr>
      </w:pPr>
    </w:p>
    <w:p w14:paraId="097D5DB0" w14:textId="4054E0A7" w:rsidR="00D94660" w:rsidRDefault="00D94660" w:rsidP="00F071C5">
      <w:r>
        <w:t xml:space="preserve">The educator to child </w:t>
      </w:r>
      <w:r w:rsidR="00AD5576">
        <w:t>ratios</w:t>
      </w:r>
      <w:r w:rsidR="00E618FE">
        <w:t xml:space="preserve"> for </w:t>
      </w:r>
      <w:r>
        <w:t xml:space="preserve">36 months </w:t>
      </w:r>
      <w:r w:rsidR="00E618FE">
        <w:t xml:space="preserve">olds </w:t>
      </w:r>
      <w:r>
        <w:t>to kindergarten</w:t>
      </w:r>
      <w:r w:rsidR="00E618FE">
        <w:t xml:space="preserve"> age children is</w:t>
      </w:r>
      <w:r>
        <w:t xml:space="preserve"> 1:11</w:t>
      </w:r>
      <w:r w:rsidR="00E618FE">
        <w:t>.</w:t>
      </w:r>
    </w:p>
    <w:p w14:paraId="28E723CD" w14:textId="6073FC5A" w:rsidR="00AD5576" w:rsidRDefault="00AD5576" w:rsidP="00F071C5">
      <w:r>
        <w:t>The educator to child ratios for OSHC</w:t>
      </w:r>
      <w:r w:rsidR="00E618FE">
        <w:t xml:space="preserve"> s</w:t>
      </w:r>
      <w:r>
        <w:t xml:space="preserve">chool aged </w:t>
      </w:r>
      <w:r w:rsidR="00E618FE">
        <w:t xml:space="preserve">children is </w:t>
      </w:r>
      <w:r>
        <w:t>1:15</w:t>
      </w:r>
      <w:r w:rsidR="00E618FE">
        <w:t>.</w:t>
      </w:r>
    </w:p>
    <w:p w14:paraId="46554929" w14:textId="77777777" w:rsidR="00AD5576" w:rsidRPr="00F071C5" w:rsidRDefault="00AD5576" w:rsidP="00F071C5">
      <w:pPr>
        <w:spacing w:after="60" w:line="240" w:lineRule="auto"/>
        <w:rPr>
          <w:rFonts w:cs="Arial"/>
          <w:b/>
          <w:bCs/>
          <w:sz w:val="24"/>
        </w:rPr>
      </w:pPr>
      <w:r w:rsidRPr="00F071C5">
        <w:rPr>
          <w:rFonts w:cs="Arial"/>
          <w:b/>
          <w:bCs/>
        </w:rPr>
        <w:t>Rosters</w:t>
      </w:r>
    </w:p>
    <w:p w14:paraId="50E493FE" w14:textId="5CA50261" w:rsidR="00AD5576" w:rsidRDefault="00AD5576" w:rsidP="00F071C5">
      <w:pPr>
        <w:spacing w:after="60" w:line="240" w:lineRule="auto"/>
      </w:pPr>
      <w:r>
        <w:t>Staff rosters are displayed in an area accessible to parents</w:t>
      </w:r>
      <w:r w:rsidR="00E618FE">
        <w:t>/carers</w:t>
      </w:r>
      <w:r>
        <w:t>. Rosters contain the following information (by group where appropriate</w:t>
      </w:r>
      <w:r w:rsidR="00E618FE">
        <w:t>).</w:t>
      </w:r>
    </w:p>
    <w:p w14:paraId="6C0E58E7" w14:textId="1D77E6E1" w:rsidR="00AD5576" w:rsidRDefault="00E618FE" w:rsidP="00F071C5">
      <w:pPr>
        <w:pStyle w:val="ListParagraph"/>
        <w:numPr>
          <w:ilvl w:val="0"/>
          <w:numId w:val="12"/>
        </w:numPr>
        <w:spacing w:after="60" w:line="240" w:lineRule="auto"/>
        <w:contextualSpacing w:val="0"/>
      </w:pPr>
      <w:r>
        <w:t>number of children</w:t>
      </w:r>
    </w:p>
    <w:p w14:paraId="7D7589C1" w14:textId="20134CAC" w:rsidR="00AD5576" w:rsidRDefault="00E618FE" w:rsidP="00F071C5">
      <w:pPr>
        <w:pStyle w:val="ListParagraph"/>
        <w:numPr>
          <w:ilvl w:val="0"/>
          <w:numId w:val="12"/>
        </w:numPr>
        <w:spacing w:after="60" w:line="240" w:lineRule="auto"/>
        <w:contextualSpacing w:val="0"/>
      </w:pPr>
      <w:r>
        <w:t xml:space="preserve">educators </w:t>
      </w:r>
    </w:p>
    <w:p w14:paraId="2132AA6D" w14:textId="41591C7A" w:rsidR="00AD5576" w:rsidRDefault="00E618FE" w:rsidP="00F071C5">
      <w:pPr>
        <w:pStyle w:val="ListParagraph"/>
        <w:numPr>
          <w:ilvl w:val="0"/>
          <w:numId w:val="12"/>
        </w:numPr>
        <w:spacing w:after="60" w:line="240" w:lineRule="auto"/>
        <w:contextualSpacing w:val="0"/>
      </w:pPr>
      <w:r>
        <w:t>details of first aid and CPR qualifications</w:t>
      </w:r>
    </w:p>
    <w:p w14:paraId="2FC0CE12" w14:textId="4D00B6AF" w:rsidR="00AD5576" w:rsidRDefault="00E618FE" w:rsidP="00AD5576">
      <w:pPr>
        <w:pStyle w:val="ListParagraph"/>
        <w:numPr>
          <w:ilvl w:val="0"/>
          <w:numId w:val="12"/>
        </w:numPr>
      </w:pPr>
      <w:r>
        <w:t xml:space="preserve">demonstration </w:t>
      </w:r>
      <w:r w:rsidR="00AD5576">
        <w:t>of the presence of two staff or alternative arrangements.</w:t>
      </w:r>
    </w:p>
    <w:p w14:paraId="165532C8" w14:textId="77777777" w:rsidR="00182E6C" w:rsidRDefault="00182E6C" w:rsidP="00F071C5">
      <w:pPr>
        <w:spacing w:after="60" w:line="240" w:lineRule="auto"/>
        <w:rPr>
          <w:rFonts w:cs="Arial"/>
          <w:b/>
          <w:bCs/>
          <w:sz w:val="24"/>
          <w:szCs w:val="24"/>
        </w:rPr>
      </w:pPr>
    </w:p>
    <w:p w14:paraId="0F32E222" w14:textId="77777777" w:rsidR="00182E6C" w:rsidRDefault="00182E6C" w:rsidP="00F071C5">
      <w:pPr>
        <w:spacing w:after="60" w:line="240" w:lineRule="auto"/>
        <w:rPr>
          <w:rFonts w:cs="Arial"/>
          <w:b/>
          <w:bCs/>
          <w:sz w:val="24"/>
          <w:szCs w:val="24"/>
        </w:rPr>
      </w:pPr>
    </w:p>
    <w:p w14:paraId="3586C5AD" w14:textId="77777777" w:rsidR="00182E6C" w:rsidRDefault="00182E6C" w:rsidP="00F071C5">
      <w:pPr>
        <w:spacing w:after="60" w:line="240" w:lineRule="auto"/>
        <w:rPr>
          <w:rFonts w:cs="Arial"/>
          <w:b/>
          <w:bCs/>
          <w:sz w:val="24"/>
          <w:szCs w:val="24"/>
        </w:rPr>
      </w:pPr>
    </w:p>
    <w:p w14:paraId="12AE6467" w14:textId="2E19F989" w:rsidR="00AD5576" w:rsidRPr="00F071C5" w:rsidRDefault="00AD5576" w:rsidP="00F071C5">
      <w:pPr>
        <w:spacing w:after="60" w:line="240" w:lineRule="auto"/>
        <w:rPr>
          <w:rFonts w:cs="Arial"/>
          <w:b/>
          <w:bCs/>
          <w:szCs w:val="24"/>
        </w:rPr>
      </w:pPr>
      <w:r w:rsidRPr="00F071C5">
        <w:rPr>
          <w:rFonts w:cs="Arial"/>
          <w:b/>
          <w:bCs/>
          <w:sz w:val="24"/>
          <w:szCs w:val="24"/>
        </w:rPr>
        <w:lastRenderedPageBreak/>
        <w:t xml:space="preserve">Qualification </w:t>
      </w:r>
      <w:r w:rsidR="00E618FE">
        <w:rPr>
          <w:rFonts w:cs="Arial"/>
          <w:b/>
          <w:bCs/>
          <w:sz w:val="24"/>
          <w:szCs w:val="24"/>
        </w:rPr>
        <w:t>r</w:t>
      </w:r>
      <w:r w:rsidRPr="00F071C5">
        <w:rPr>
          <w:rFonts w:cs="Arial"/>
          <w:b/>
          <w:bCs/>
          <w:sz w:val="24"/>
          <w:szCs w:val="24"/>
        </w:rPr>
        <w:t>equirements</w:t>
      </w:r>
    </w:p>
    <w:p w14:paraId="474E916B" w14:textId="77777777" w:rsidR="00AD5576" w:rsidRDefault="00AD5576" w:rsidP="00AD5576">
      <w:r>
        <w:t xml:space="preserve">Under the National Law (section 169) </w:t>
      </w:r>
      <w:r w:rsidR="005103A4">
        <w:t xml:space="preserve">the approved provider and nominated supervisor of an education and care service must ensure that each educator meets the qualification requirements relevant to the educator’s role. </w:t>
      </w:r>
    </w:p>
    <w:p w14:paraId="2C2D9315" w14:textId="059AB564" w:rsidR="005103A4" w:rsidRPr="00F071C5" w:rsidRDefault="005103A4" w:rsidP="00F071C5">
      <w:pPr>
        <w:spacing w:after="60" w:line="240" w:lineRule="auto"/>
        <w:rPr>
          <w:b/>
          <w:bCs/>
        </w:rPr>
      </w:pPr>
      <w:r w:rsidRPr="00F071C5">
        <w:rPr>
          <w:b/>
          <w:bCs/>
        </w:rPr>
        <w:t>Kindergarten</w:t>
      </w:r>
    </w:p>
    <w:p w14:paraId="6B7064F8" w14:textId="77777777" w:rsidR="005103A4" w:rsidRDefault="005103A4" w:rsidP="005103A4">
      <w:r>
        <w:t>When delivering a Kindergarten program, it is a funding requirement to have a suitably qualified early childhood teacher. Centre-based services are required to have access to or attendance of an early childhood teacher. The requirements are based on the size of the service.</w:t>
      </w:r>
    </w:p>
    <w:p w14:paraId="51DE5DDA" w14:textId="77777777" w:rsidR="005103A4" w:rsidRDefault="005103A4" w:rsidP="005103A4">
      <w:r>
        <w:t>National educational qualifications are prescribed for educators working directly with children preschool age or under. At least 50 percent of educators in a service must have (or be   actively working towards) at least an approved diploma level education and care qualification. The remaining educators necessary to meet minimum educator-to-child ratios are required to have (or be actively working towards) at least an approved certificate III level education and care qualification.</w:t>
      </w:r>
    </w:p>
    <w:p w14:paraId="5AC3536E" w14:textId="12FCD674" w:rsidR="005103A4" w:rsidRPr="00F071C5" w:rsidRDefault="005103A4" w:rsidP="00F071C5">
      <w:pPr>
        <w:spacing w:after="60" w:line="240" w:lineRule="auto"/>
        <w:rPr>
          <w:b/>
          <w:bCs/>
        </w:rPr>
      </w:pPr>
      <w:r w:rsidRPr="00F071C5">
        <w:rPr>
          <w:b/>
          <w:bCs/>
        </w:rPr>
        <w:t xml:space="preserve">All </w:t>
      </w:r>
      <w:r w:rsidR="009B1482" w:rsidRPr="00F071C5">
        <w:rPr>
          <w:b/>
          <w:bCs/>
        </w:rPr>
        <w:t>s</w:t>
      </w:r>
      <w:r w:rsidRPr="00F071C5">
        <w:rPr>
          <w:b/>
          <w:bCs/>
        </w:rPr>
        <w:t>ervices</w:t>
      </w:r>
    </w:p>
    <w:p w14:paraId="126477A2" w14:textId="77777777" w:rsidR="005103A4" w:rsidRDefault="005103A4" w:rsidP="00F071C5">
      <w:pPr>
        <w:spacing w:after="0" w:line="240" w:lineRule="auto"/>
      </w:pPr>
      <w:r>
        <w:t>All staff within services will hold a Positive Notice Blue Card.</w:t>
      </w:r>
    </w:p>
    <w:p w14:paraId="200E5BFA" w14:textId="77777777" w:rsidR="00BC08C0" w:rsidRDefault="00BC08C0" w:rsidP="00F071C5">
      <w:pPr>
        <w:spacing w:after="0" w:line="240" w:lineRule="auto"/>
        <w:sectPr w:rsidR="00BC08C0" w:rsidSect="00F071C5">
          <w:type w:val="continuous"/>
          <w:pgSz w:w="11906" w:h="16838"/>
          <w:pgMar w:top="1440" w:right="1440" w:bottom="1440" w:left="1440" w:header="708" w:footer="708" w:gutter="0"/>
          <w:cols w:space="708"/>
          <w:docGrid w:linePitch="360"/>
        </w:sectPr>
      </w:pPr>
    </w:p>
    <w:p w14:paraId="334E3F12" w14:textId="3ED81072" w:rsidR="005103A4" w:rsidRPr="005103A4" w:rsidRDefault="005103A4" w:rsidP="00F071C5">
      <w:pPr>
        <w:spacing w:after="0" w:line="240" w:lineRule="auto"/>
        <w:sectPr w:rsidR="005103A4" w:rsidRPr="005103A4" w:rsidSect="00D94660">
          <w:type w:val="continuous"/>
          <w:pgSz w:w="11906" w:h="16838"/>
          <w:pgMar w:top="1440" w:right="1440" w:bottom="1440" w:left="1440" w:header="708" w:footer="708" w:gutter="0"/>
          <w:cols w:num="2" w:space="708"/>
          <w:docGrid w:linePitch="360"/>
        </w:sectPr>
      </w:pPr>
    </w:p>
    <w:p w14:paraId="015AA09B" w14:textId="08BBEB5F" w:rsidR="00730154" w:rsidRPr="00F071C5" w:rsidRDefault="00730154" w:rsidP="00F071C5">
      <w:pPr>
        <w:pStyle w:val="Heading1"/>
        <w:spacing w:before="0" w:after="120" w:line="240" w:lineRule="auto"/>
        <w:rPr>
          <w:rFonts w:ascii="Myriad Pro" w:hAnsi="Myriad Pro" w:cs="Arial"/>
          <w:color w:val="auto"/>
          <w:sz w:val="32"/>
        </w:rPr>
      </w:pPr>
      <w:bookmarkStart w:id="7" w:name="_Toc25743568"/>
      <w:r w:rsidRPr="00F071C5">
        <w:rPr>
          <w:rFonts w:ascii="Myriad Pro" w:hAnsi="Myriad Pro" w:cs="Arial"/>
          <w:color w:val="auto"/>
          <w:sz w:val="32"/>
        </w:rPr>
        <w:t xml:space="preserve">Enrolment and </w:t>
      </w:r>
      <w:r w:rsidR="009B1482">
        <w:rPr>
          <w:rFonts w:ascii="Myriad Pro" w:hAnsi="Myriad Pro" w:cs="Arial"/>
          <w:color w:val="auto"/>
          <w:sz w:val="32"/>
        </w:rPr>
        <w:t>o</w:t>
      </w:r>
      <w:r w:rsidRPr="00F071C5">
        <w:rPr>
          <w:rFonts w:ascii="Myriad Pro" w:hAnsi="Myriad Pro" w:cs="Arial"/>
          <w:color w:val="auto"/>
          <w:sz w:val="32"/>
        </w:rPr>
        <w:t>rientation</w:t>
      </w:r>
      <w:bookmarkEnd w:id="7"/>
    </w:p>
    <w:p w14:paraId="0CD00240" w14:textId="77777777" w:rsidR="00730154" w:rsidRDefault="00730154" w:rsidP="00730154">
      <w:pPr>
        <w:pStyle w:val="Subtitle"/>
        <w:sectPr w:rsidR="00730154" w:rsidSect="00D4156F">
          <w:type w:val="continuous"/>
          <w:pgSz w:w="11906" w:h="16838"/>
          <w:pgMar w:top="1440" w:right="1440" w:bottom="1440" w:left="1440" w:header="708" w:footer="708" w:gutter="0"/>
          <w:cols w:space="708"/>
          <w:docGrid w:linePitch="360"/>
        </w:sectPr>
      </w:pPr>
    </w:p>
    <w:p w14:paraId="22F2FD9C" w14:textId="77777777" w:rsidR="00730154" w:rsidRPr="00F071C5" w:rsidRDefault="00730154" w:rsidP="00F071C5">
      <w:pPr>
        <w:spacing w:after="60" w:line="240" w:lineRule="auto"/>
        <w:rPr>
          <w:rFonts w:cs="Arial"/>
          <w:b/>
          <w:bCs/>
          <w:szCs w:val="24"/>
        </w:rPr>
      </w:pPr>
      <w:r w:rsidRPr="00F071C5">
        <w:rPr>
          <w:rFonts w:cs="Arial"/>
          <w:b/>
          <w:bCs/>
          <w:sz w:val="24"/>
          <w:szCs w:val="24"/>
        </w:rPr>
        <w:t>Enrolment</w:t>
      </w:r>
    </w:p>
    <w:p w14:paraId="5EF81D07" w14:textId="0798C7B9" w:rsidR="00730154" w:rsidRDefault="00730154" w:rsidP="009B1482">
      <w:pPr>
        <w:spacing w:after="0" w:line="240" w:lineRule="auto"/>
      </w:pPr>
      <w:r w:rsidRPr="00F071C5">
        <w:t>TCKC as the Approved Provider of the service, is required to maintain a record of each child to ensure safe and appropriate compliance with legislation.</w:t>
      </w:r>
    </w:p>
    <w:p w14:paraId="0B32AAB9" w14:textId="77777777" w:rsidR="00C46989" w:rsidRPr="00F071C5" w:rsidRDefault="00C46989" w:rsidP="00F071C5">
      <w:pPr>
        <w:spacing w:after="0" w:line="240" w:lineRule="auto"/>
      </w:pPr>
    </w:p>
    <w:p w14:paraId="6F7E8572" w14:textId="26457261" w:rsidR="00730154" w:rsidRDefault="00C46989" w:rsidP="009B1482">
      <w:pPr>
        <w:spacing w:after="0" w:line="240" w:lineRule="auto"/>
      </w:pPr>
      <w:r>
        <w:t xml:space="preserve">Each year, a new </w:t>
      </w:r>
      <w:r w:rsidR="00730154" w:rsidRPr="00F071C5">
        <w:t>enrolment</w:t>
      </w:r>
      <w:r>
        <w:t xml:space="preserve"> form must b</w:t>
      </w:r>
      <w:r w:rsidR="00730154" w:rsidRPr="00F071C5">
        <w:t xml:space="preserve">e completed </w:t>
      </w:r>
      <w:r>
        <w:t xml:space="preserve">by parents/carers </w:t>
      </w:r>
      <w:r w:rsidR="00730154" w:rsidRPr="00F071C5">
        <w:t xml:space="preserve">prior to the commencement of </w:t>
      </w:r>
      <w:r>
        <w:t>the</w:t>
      </w:r>
      <w:r w:rsidRPr="00F071C5">
        <w:t xml:space="preserve"> </w:t>
      </w:r>
      <w:r w:rsidR="00730154" w:rsidRPr="00F071C5">
        <w:t>new year.</w:t>
      </w:r>
    </w:p>
    <w:p w14:paraId="033E6932" w14:textId="77777777" w:rsidR="00C46989" w:rsidRPr="00F071C5" w:rsidRDefault="00C46989" w:rsidP="00F071C5">
      <w:pPr>
        <w:spacing w:after="0" w:line="240" w:lineRule="auto"/>
      </w:pPr>
    </w:p>
    <w:p w14:paraId="63D25E26" w14:textId="77777777" w:rsidR="00730154" w:rsidRPr="00F071C5" w:rsidRDefault="00730154" w:rsidP="00F071C5">
      <w:pPr>
        <w:spacing w:after="60" w:line="240" w:lineRule="auto"/>
        <w:rPr>
          <w:rFonts w:cs="Arial"/>
          <w:b/>
          <w:bCs/>
          <w:szCs w:val="24"/>
        </w:rPr>
      </w:pPr>
      <w:r w:rsidRPr="00F071C5">
        <w:rPr>
          <w:rFonts w:cs="Arial"/>
          <w:b/>
          <w:bCs/>
          <w:sz w:val="24"/>
          <w:szCs w:val="24"/>
        </w:rPr>
        <w:t>Kindergarten</w:t>
      </w:r>
    </w:p>
    <w:p w14:paraId="1872BBD6" w14:textId="60BC3419" w:rsidR="00730154" w:rsidRPr="00C46989" w:rsidRDefault="00730154" w:rsidP="00F071C5">
      <w:pPr>
        <w:pStyle w:val="ListParagraph"/>
        <w:numPr>
          <w:ilvl w:val="0"/>
          <w:numId w:val="49"/>
        </w:numPr>
        <w:spacing w:after="60" w:line="240" w:lineRule="auto"/>
        <w:ind w:left="284" w:hanging="284"/>
        <w:contextualSpacing w:val="0"/>
      </w:pPr>
      <w:r w:rsidRPr="00C46989">
        <w:t xml:space="preserve">Children who turn 4 years of age before 30 June in the year prior to starting school can attend </w:t>
      </w:r>
      <w:r w:rsidR="00C46989">
        <w:t>k</w:t>
      </w:r>
      <w:r w:rsidRPr="00C46989">
        <w:t>indergarten.</w:t>
      </w:r>
    </w:p>
    <w:p w14:paraId="049CC707" w14:textId="2F277D39" w:rsidR="00730154" w:rsidRDefault="00730154" w:rsidP="00F071C5">
      <w:pPr>
        <w:pStyle w:val="ListParagraph"/>
        <w:numPr>
          <w:ilvl w:val="0"/>
          <w:numId w:val="49"/>
        </w:numPr>
        <w:spacing w:after="0" w:line="240" w:lineRule="auto"/>
        <w:ind w:left="284" w:hanging="284"/>
        <w:contextualSpacing w:val="0"/>
      </w:pPr>
      <w:r w:rsidRPr="00C46989">
        <w:t xml:space="preserve">Younger children (minimum 3 years of age) may participate </w:t>
      </w:r>
      <w:r w:rsidR="00C46989">
        <w:t xml:space="preserve">in </w:t>
      </w:r>
      <w:r w:rsidRPr="00C46989">
        <w:t>a kindergarten program where vacancies exist but are not eligible for QKFS subsidies.</w:t>
      </w:r>
    </w:p>
    <w:p w14:paraId="5A37DC14" w14:textId="77777777" w:rsidR="00C46989" w:rsidRPr="00C46989" w:rsidRDefault="00C46989" w:rsidP="00F071C5">
      <w:pPr>
        <w:pStyle w:val="ListParagraph"/>
        <w:spacing w:after="0" w:line="240" w:lineRule="auto"/>
        <w:ind w:left="284"/>
        <w:contextualSpacing w:val="0"/>
      </w:pPr>
    </w:p>
    <w:p w14:paraId="0D8C198F" w14:textId="50D79CD8" w:rsidR="00730154" w:rsidRPr="00F071C5" w:rsidRDefault="00C35003" w:rsidP="00F071C5">
      <w:pPr>
        <w:spacing w:after="60" w:line="240" w:lineRule="auto"/>
        <w:rPr>
          <w:rFonts w:cs="Arial"/>
          <w:b/>
          <w:bCs/>
          <w:szCs w:val="24"/>
        </w:rPr>
      </w:pPr>
      <w:r w:rsidRPr="00F071C5">
        <w:rPr>
          <w:rFonts w:cs="Arial"/>
          <w:b/>
          <w:bCs/>
          <w:sz w:val="24"/>
          <w:szCs w:val="24"/>
        </w:rPr>
        <w:t>OSHC</w:t>
      </w:r>
      <w:r w:rsidR="00416366" w:rsidRPr="00F071C5">
        <w:rPr>
          <w:rFonts w:cs="Arial"/>
          <w:b/>
          <w:bCs/>
          <w:sz w:val="24"/>
          <w:szCs w:val="24"/>
        </w:rPr>
        <w:t xml:space="preserve"> </w:t>
      </w:r>
    </w:p>
    <w:p w14:paraId="52BD3766" w14:textId="3F1CFBE9" w:rsidR="00416366" w:rsidRPr="00F071C5" w:rsidRDefault="00416366" w:rsidP="00F071C5">
      <w:pPr>
        <w:pStyle w:val="ListParagraph"/>
        <w:numPr>
          <w:ilvl w:val="0"/>
          <w:numId w:val="49"/>
        </w:numPr>
        <w:spacing w:after="60" w:line="240" w:lineRule="auto"/>
        <w:ind w:left="284" w:hanging="284"/>
        <w:contextualSpacing w:val="0"/>
      </w:pPr>
      <w:r w:rsidRPr="00F071C5">
        <w:t xml:space="preserve">Children may enrol in any component of the service: Before </w:t>
      </w:r>
      <w:r w:rsidR="00900609">
        <w:t>and/or</w:t>
      </w:r>
      <w:r w:rsidR="00900609" w:rsidRPr="00F071C5">
        <w:t xml:space="preserve"> </w:t>
      </w:r>
      <w:r w:rsidRPr="00F071C5">
        <w:t xml:space="preserve">After School </w:t>
      </w:r>
      <w:r w:rsidR="00900609">
        <w:t>and/or</w:t>
      </w:r>
      <w:r w:rsidRPr="00F071C5">
        <w:t xml:space="preserve"> Vacation Care.</w:t>
      </w:r>
    </w:p>
    <w:p w14:paraId="40032397" w14:textId="77777777" w:rsidR="00416366" w:rsidRPr="00F071C5" w:rsidRDefault="00416366" w:rsidP="00F071C5">
      <w:pPr>
        <w:pStyle w:val="ListParagraph"/>
        <w:numPr>
          <w:ilvl w:val="0"/>
          <w:numId w:val="49"/>
        </w:numPr>
        <w:spacing w:after="60" w:line="240" w:lineRule="auto"/>
        <w:ind w:left="284" w:hanging="284"/>
        <w:contextualSpacing w:val="0"/>
      </w:pPr>
      <w:r w:rsidRPr="00F071C5">
        <w:t xml:space="preserve">Prior to the commencement of each new school year a re-enrolment package must be completed for continuing children. </w:t>
      </w:r>
    </w:p>
    <w:p w14:paraId="53792209" w14:textId="55F8F488" w:rsidR="00416366" w:rsidRDefault="00416366" w:rsidP="00F071C5">
      <w:pPr>
        <w:pStyle w:val="ListParagraph"/>
        <w:numPr>
          <w:ilvl w:val="0"/>
          <w:numId w:val="49"/>
        </w:numPr>
        <w:spacing w:after="0" w:line="240" w:lineRule="auto"/>
        <w:ind w:left="284" w:hanging="284"/>
        <w:contextualSpacing w:val="0"/>
      </w:pPr>
      <w:r w:rsidRPr="00F071C5">
        <w:t xml:space="preserve">Children can attend </w:t>
      </w:r>
      <w:r w:rsidR="00C35003" w:rsidRPr="00F071C5">
        <w:t>OSHC</w:t>
      </w:r>
      <w:r w:rsidRPr="00F071C5">
        <w:t xml:space="preserve"> from 1 January in the year they start Prep (proof of enrolment application for new prep children</w:t>
      </w:r>
      <w:r w:rsidR="00900609">
        <w:t xml:space="preserve"> is required</w:t>
      </w:r>
      <w:r w:rsidRPr="00F071C5">
        <w:t xml:space="preserve">). </w:t>
      </w:r>
    </w:p>
    <w:p w14:paraId="039DC8F2" w14:textId="77777777" w:rsidR="00900609" w:rsidRPr="00F071C5" w:rsidRDefault="00900609" w:rsidP="00F071C5">
      <w:pPr>
        <w:pStyle w:val="ListParagraph"/>
        <w:spacing w:after="0" w:line="240" w:lineRule="auto"/>
        <w:ind w:left="284"/>
        <w:contextualSpacing w:val="0"/>
      </w:pPr>
    </w:p>
    <w:p w14:paraId="3BB6985C" w14:textId="77777777" w:rsidR="00900609" w:rsidRDefault="00416366" w:rsidP="00900609">
      <w:pPr>
        <w:spacing w:after="0" w:line="240" w:lineRule="auto"/>
      </w:pPr>
      <w:r w:rsidRPr="00F071C5">
        <w:t xml:space="preserve">It is important all information is updated regularly and communicated to the service in writing. </w:t>
      </w:r>
    </w:p>
    <w:p w14:paraId="7D1332F8" w14:textId="77777777" w:rsidR="00900609" w:rsidRDefault="00900609" w:rsidP="00900609">
      <w:pPr>
        <w:spacing w:after="0" w:line="240" w:lineRule="auto"/>
      </w:pPr>
    </w:p>
    <w:p w14:paraId="691B865D" w14:textId="66FFC41B" w:rsidR="00416366" w:rsidRDefault="00416366" w:rsidP="00900609">
      <w:pPr>
        <w:spacing w:after="0" w:line="240" w:lineRule="auto"/>
      </w:pPr>
      <w:r w:rsidRPr="00F071C5">
        <w:t xml:space="preserve">Bookings are essential. Limitation on vacancies is dictated by approved capacity of the service and staffing availability. The enrolment form </w:t>
      </w:r>
      <w:r w:rsidRPr="00F071C5">
        <w:rPr>
          <w:b/>
          <w:bCs/>
        </w:rPr>
        <w:t>must be completed in full</w:t>
      </w:r>
      <w:r w:rsidRPr="00F071C5">
        <w:t xml:space="preserve">, including family information and child details. </w:t>
      </w:r>
    </w:p>
    <w:p w14:paraId="6D22A47B" w14:textId="77777777" w:rsidR="00900609" w:rsidRPr="00F071C5" w:rsidRDefault="00900609" w:rsidP="00F071C5">
      <w:pPr>
        <w:spacing w:after="0" w:line="240" w:lineRule="auto"/>
      </w:pPr>
    </w:p>
    <w:p w14:paraId="5FFE887B" w14:textId="24D5C21A" w:rsidR="00730154" w:rsidRPr="00F071C5" w:rsidRDefault="00416366" w:rsidP="00F071C5">
      <w:pPr>
        <w:spacing w:after="0" w:line="240" w:lineRule="auto"/>
      </w:pPr>
      <w:r w:rsidRPr="00F071C5">
        <w:t>At the time of enrolment parents/carers will be required to nominate days/sessions on which children will be attending.</w:t>
      </w:r>
    </w:p>
    <w:p w14:paraId="0C0B3D54" w14:textId="77777777" w:rsidR="003E38B0" w:rsidRDefault="00416366" w:rsidP="00900609">
      <w:pPr>
        <w:spacing w:after="0" w:line="240" w:lineRule="auto"/>
      </w:pPr>
      <w:r w:rsidRPr="00F071C5">
        <w:lastRenderedPageBreak/>
        <w:t xml:space="preserve">Permanent bookings are where a child attends on regular booked days. Permanent bookings will remain in place for the nominated period or until written cancellation is received by the service. </w:t>
      </w:r>
    </w:p>
    <w:p w14:paraId="794ABDFA" w14:textId="77777777" w:rsidR="003E38B0" w:rsidRDefault="003E38B0" w:rsidP="00900609">
      <w:pPr>
        <w:spacing w:after="0" w:line="240" w:lineRule="auto"/>
      </w:pPr>
    </w:p>
    <w:p w14:paraId="42C6C9B3" w14:textId="4367087F" w:rsidR="00416366" w:rsidRDefault="00416366" w:rsidP="00900609">
      <w:pPr>
        <w:spacing w:after="0" w:line="240" w:lineRule="auto"/>
      </w:pPr>
      <w:r w:rsidRPr="00F071C5">
        <w:t xml:space="preserve">Casual bookings are where a child attends on an irregular </w:t>
      </w:r>
      <w:r w:rsidR="00214FAF" w:rsidRPr="00F071C5">
        <w:t>basis and depends upon availability of vacancies at any one session.</w:t>
      </w:r>
    </w:p>
    <w:p w14:paraId="62BDC088" w14:textId="77777777" w:rsidR="003E38B0" w:rsidRPr="00900609" w:rsidRDefault="003E38B0" w:rsidP="00F071C5">
      <w:pPr>
        <w:spacing w:after="0" w:line="240" w:lineRule="auto"/>
      </w:pPr>
    </w:p>
    <w:p w14:paraId="5F34AAE5" w14:textId="77777777" w:rsidR="00214FAF" w:rsidRPr="00F071C5" w:rsidRDefault="00214FAF" w:rsidP="00F071C5">
      <w:pPr>
        <w:spacing w:after="60" w:line="240" w:lineRule="auto"/>
        <w:rPr>
          <w:rFonts w:cs="Arial"/>
          <w:b/>
          <w:bCs/>
          <w:szCs w:val="24"/>
        </w:rPr>
      </w:pPr>
      <w:r w:rsidRPr="00F071C5">
        <w:rPr>
          <w:rFonts w:cs="Arial"/>
          <w:b/>
          <w:bCs/>
          <w:sz w:val="24"/>
          <w:szCs w:val="24"/>
        </w:rPr>
        <w:t>Orientation</w:t>
      </w:r>
    </w:p>
    <w:p w14:paraId="028D0F5A" w14:textId="47EFB2CA" w:rsidR="00214FAF" w:rsidRDefault="00214FAF" w:rsidP="009B1482">
      <w:pPr>
        <w:spacing w:after="0" w:line="240" w:lineRule="auto"/>
      </w:pPr>
      <w:r w:rsidRPr="00F071C5">
        <w:t>Enrolment and orientation experiences enable the service and families to work toward the common goal of promoting consistent quality outcomes for individual children and the service.</w:t>
      </w:r>
    </w:p>
    <w:p w14:paraId="51AADA61" w14:textId="77777777" w:rsidR="003E38B0" w:rsidRPr="00F071C5" w:rsidRDefault="003E38B0" w:rsidP="00F071C5">
      <w:pPr>
        <w:spacing w:after="0" w:line="240" w:lineRule="auto"/>
      </w:pPr>
    </w:p>
    <w:p w14:paraId="7892A258" w14:textId="118C57DC" w:rsidR="00214FAF" w:rsidRDefault="00214FAF" w:rsidP="009B1482">
      <w:pPr>
        <w:spacing w:after="0" w:line="240" w:lineRule="auto"/>
      </w:pPr>
      <w:r w:rsidRPr="00F071C5">
        <w:t>The orientation process provides the opportunity for families and staff to discuss the individual needs and care arrangements for each child.</w:t>
      </w:r>
    </w:p>
    <w:p w14:paraId="501359CE" w14:textId="77777777" w:rsidR="007A119B" w:rsidRPr="00F071C5" w:rsidRDefault="007A119B" w:rsidP="00F071C5">
      <w:pPr>
        <w:spacing w:after="0" w:line="240" w:lineRule="auto"/>
      </w:pPr>
    </w:p>
    <w:p w14:paraId="2C6B0215" w14:textId="6CC509E6" w:rsidR="00214FAF" w:rsidRDefault="00214FAF" w:rsidP="009B1482">
      <w:pPr>
        <w:spacing w:after="0" w:line="240" w:lineRule="auto"/>
      </w:pPr>
      <w:r w:rsidRPr="00F071C5">
        <w:t xml:space="preserve">New children will be introduced and welcomed to the group and staff </w:t>
      </w:r>
      <w:r w:rsidR="000F22E3" w:rsidRPr="00F071C5">
        <w:t>will show new children safe and suitable approved areas the children can access. Staff will assist all new children to settle in to ensure they are feeling welcome. The service has an open-door policy and encourages families to spend time with their children in the service. At all times families and children are encouraged to ask questions, provide feedback and offer suggestions about the service an</w:t>
      </w:r>
      <w:r w:rsidR="00CC474E">
        <w:t>d</w:t>
      </w:r>
      <w:r w:rsidR="000F22E3" w:rsidRPr="00F071C5">
        <w:t xml:space="preserve"> its program. </w:t>
      </w:r>
    </w:p>
    <w:p w14:paraId="5A28DD77" w14:textId="77777777" w:rsidR="00CC474E" w:rsidRPr="00F071C5" w:rsidRDefault="00CC474E" w:rsidP="00F071C5">
      <w:pPr>
        <w:spacing w:after="0" w:line="240" w:lineRule="auto"/>
      </w:pPr>
    </w:p>
    <w:p w14:paraId="203BB0A1" w14:textId="5E19BD6E" w:rsidR="000F22E3" w:rsidRDefault="000F22E3" w:rsidP="009B1482">
      <w:pPr>
        <w:spacing w:after="0" w:line="240" w:lineRule="auto"/>
      </w:pPr>
      <w:r w:rsidRPr="00F071C5">
        <w:t xml:space="preserve">Further information and policy documents regarding enrolments and orientation are available upon request. </w:t>
      </w:r>
    </w:p>
    <w:p w14:paraId="1C850EFD" w14:textId="77777777" w:rsidR="00CC474E" w:rsidRPr="00F071C5" w:rsidRDefault="00CC474E" w:rsidP="00F071C5">
      <w:pPr>
        <w:spacing w:after="0" w:line="240" w:lineRule="auto"/>
      </w:pPr>
    </w:p>
    <w:p w14:paraId="2CF3D187" w14:textId="61861184" w:rsidR="000F22E3" w:rsidRPr="00F071C5" w:rsidRDefault="000F22E3" w:rsidP="009B1482">
      <w:pPr>
        <w:spacing w:after="0" w:line="240" w:lineRule="auto"/>
      </w:pPr>
      <w:r w:rsidRPr="00F071C5">
        <w:rPr>
          <w:b/>
          <w:bCs/>
        </w:rPr>
        <w:t xml:space="preserve">Please </w:t>
      </w:r>
      <w:r w:rsidR="00CC474E">
        <w:rPr>
          <w:b/>
          <w:bCs/>
        </w:rPr>
        <w:t>n</w:t>
      </w:r>
      <w:r w:rsidRPr="00F071C5">
        <w:rPr>
          <w:b/>
          <w:bCs/>
        </w:rPr>
        <w:t xml:space="preserve">ote: </w:t>
      </w:r>
      <w:r w:rsidR="00CC474E" w:rsidRPr="00F071C5">
        <w:t>T</w:t>
      </w:r>
      <w:r w:rsidRPr="00F071C5">
        <w:t>he service will endeavour to access an interpreter service if required.</w:t>
      </w:r>
    </w:p>
    <w:p w14:paraId="7B4286C3" w14:textId="77777777" w:rsidR="00CC474E" w:rsidRPr="00F071C5" w:rsidRDefault="00CC474E" w:rsidP="00F071C5">
      <w:pPr>
        <w:spacing w:after="0" w:line="240" w:lineRule="auto"/>
        <w:rPr>
          <w:b/>
          <w:bCs/>
        </w:rPr>
      </w:pPr>
    </w:p>
    <w:p w14:paraId="20B9F4FF" w14:textId="6F5ADF80" w:rsidR="000F22E3" w:rsidRPr="00F071C5" w:rsidRDefault="000F22E3" w:rsidP="00F071C5">
      <w:pPr>
        <w:spacing w:after="60" w:line="240" w:lineRule="auto"/>
        <w:rPr>
          <w:rFonts w:cs="Arial"/>
          <w:sz w:val="24"/>
          <w:szCs w:val="24"/>
        </w:rPr>
      </w:pPr>
      <w:r w:rsidRPr="009205DF">
        <w:rPr>
          <w:rStyle w:val="Strong"/>
        </w:rPr>
        <w:t xml:space="preserve">Kindergartens </w:t>
      </w:r>
      <w:r w:rsidR="00CC474E">
        <w:rPr>
          <w:rStyle w:val="Strong"/>
        </w:rPr>
        <w:t>o</w:t>
      </w:r>
      <w:r w:rsidRPr="009205DF">
        <w:rPr>
          <w:rStyle w:val="Strong"/>
        </w:rPr>
        <w:t>nly</w:t>
      </w:r>
    </w:p>
    <w:p w14:paraId="18F8A305" w14:textId="0C3D1695" w:rsidR="00214FAF" w:rsidRPr="00F071C5" w:rsidRDefault="000F22E3" w:rsidP="00F071C5">
      <w:pPr>
        <w:spacing w:after="0" w:line="240" w:lineRule="auto"/>
      </w:pPr>
      <w:r w:rsidRPr="00F071C5">
        <w:t>Evidence of date of birth is to be provided by the child’s parent</w:t>
      </w:r>
      <w:r w:rsidR="00CC474E">
        <w:t>/</w:t>
      </w:r>
      <w:r w:rsidRPr="00F071C5">
        <w:t xml:space="preserve">carer prior to enrolment. </w:t>
      </w:r>
    </w:p>
    <w:p w14:paraId="46FC5863" w14:textId="77777777" w:rsidR="00CC474E" w:rsidRDefault="00CC474E" w:rsidP="009B1482">
      <w:pPr>
        <w:spacing w:after="0" w:line="240" w:lineRule="auto"/>
      </w:pPr>
    </w:p>
    <w:p w14:paraId="1592BC21" w14:textId="494F9AA7" w:rsidR="000F22E3" w:rsidRPr="00F071C5" w:rsidRDefault="000F22E3" w:rsidP="00F071C5">
      <w:pPr>
        <w:spacing w:after="0" w:line="240" w:lineRule="auto"/>
      </w:pPr>
      <w:r w:rsidRPr="00F071C5">
        <w:t>This evidence can include a copy of a birth certificate, statutory declaration, passport or other government issued document stating the child’s date of birth (</w:t>
      </w:r>
      <w:r w:rsidR="00CC474E">
        <w:t>eg</w:t>
      </w:r>
      <w:r w:rsidRPr="00F071C5">
        <w:t xml:space="preserve"> letter from Medicare). </w:t>
      </w:r>
    </w:p>
    <w:p w14:paraId="5CA9DE82" w14:textId="77777777" w:rsidR="00FC0912" w:rsidRDefault="00FC0912" w:rsidP="009B1482">
      <w:pPr>
        <w:spacing w:after="0" w:line="240" w:lineRule="auto"/>
      </w:pPr>
    </w:p>
    <w:p w14:paraId="3947F224" w14:textId="0DECD49C" w:rsidR="000F22E3" w:rsidRDefault="000F22E3" w:rsidP="009B1482">
      <w:pPr>
        <w:spacing w:after="0" w:line="240" w:lineRule="auto"/>
      </w:pPr>
      <w:r w:rsidRPr="00F071C5">
        <w:t>A child may be approved to access delayed entry to, or delayed exit from, a kindergarten program</w:t>
      </w:r>
      <w:r w:rsidR="00FC0912">
        <w:t>. In such cases, parents/carers</w:t>
      </w:r>
      <w:r w:rsidRPr="00F071C5">
        <w:t xml:space="preserve"> will be eligible to claim the relevant subsidies.</w:t>
      </w:r>
    </w:p>
    <w:p w14:paraId="108337E6" w14:textId="77777777" w:rsidR="00FC0912" w:rsidRPr="00F071C5" w:rsidRDefault="00FC0912" w:rsidP="00F071C5">
      <w:pPr>
        <w:spacing w:after="0" w:line="240" w:lineRule="auto"/>
      </w:pPr>
    </w:p>
    <w:p w14:paraId="182112BE" w14:textId="44E163E2" w:rsidR="000F22E3" w:rsidRPr="00F071C5" w:rsidRDefault="000F22E3" w:rsidP="00F071C5">
      <w:pPr>
        <w:spacing w:after="60" w:line="240" w:lineRule="auto"/>
        <w:rPr>
          <w:rStyle w:val="Strong"/>
        </w:rPr>
      </w:pPr>
      <w:r w:rsidRPr="00F071C5">
        <w:rPr>
          <w:rStyle w:val="Strong"/>
        </w:rPr>
        <w:t xml:space="preserve">Enrolment in </w:t>
      </w:r>
      <w:r w:rsidR="00FC0912">
        <w:rPr>
          <w:rStyle w:val="Strong"/>
        </w:rPr>
        <w:t>m</w:t>
      </w:r>
      <w:r w:rsidRPr="00F071C5">
        <w:rPr>
          <w:rStyle w:val="Strong"/>
        </w:rPr>
        <w:t xml:space="preserve">ultiple </w:t>
      </w:r>
      <w:r w:rsidR="00FC0912">
        <w:rPr>
          <w:rStyle w:val="Strong"/>
        </w:rPr>
        <w:t>p</w:t>
      </w:r>
      <w:r w:rsidRPr="00F071C5">
        <w:rPr>
          <w:rStyle w:val="Strong"/>
        </w:rPr>
        <w:t>rograms</w:t>
      </w:r>
    </w:p>
    <w:p w14:paraId="47D8B753" w14:textId="77777777" w:rsidR="000F22E3" w:rsidRPr="00F071C5" w:rsidRDefault="000F22E3" w:rsidP="00F071C5">
      <w:pPr>
        <w:spacing w:after="0" w:line="240" w:lineRule="auto"/>
      </w:pPr>
      <w:r w:rsidRPr="00F071C5">
        <w:t>Each eligible child can only access funding for one government approved kindergarten program at a time.</w:t>
      </w:r>
    </w:p>
    <w:p w14:paraId="6B9B1FEF" w14:textId="77777777" w:rsidR="00173439" w:rsidRDefault="00173439" w:rsidP="00F071C5">
      <w:pPr>
        <w:spacing w:after="60" w:line="240" w:lineRule="auto"/>
        <w:rPr>
          <w:rStyle w:val="Strong"/>
        </w:rPr>
      </w:pPr>
    </w:p>
    <w:p w14:paraId="52980E42" w14:textId="2DBDA0BD" w:rsidR="000F22E3" w:rsidRPr="00F071C5" w:rsidRDefault="000F22E3" w:rsidP="00F071C5">
      <w:pPr>
        <w:spacing w:after="60" w:line="240" w:lineRule="auto"/>
        <w:rPr>
          <w:rStyle w:val="Strong"/>
        </w:rPr>
      </w:pPr>
      <w:r w:rsidRPr="00F071C5">
        <w:rPr>
          <w:rStyle w:val="Strong"/>
        </w:rPr>
        <w:t xml:space="preserve">Prioritising </w:t>
      </w:r>
      <w:r w:rsidR="00FC0912">
        <w:rPr>
          <w:rStyle w:val="Strong"/>
        </w:rPr>
        <w:t>a</w:t>
      </w:r>
      <w:r w:rsidRPr="00F071C5">
        <w:rPr>
          <w:rStyle w:val="Strong"/>
        </w:rPr>
        <w:t xml:space="preserve">ccess to </w:t>
      </w:r>
      <w:r w:rsidR="00FC0912">
        <w:rPr>
          <w:rStyle w:val="Strong"/>
        </w:rPr>
        <w:t>k</w:t>
      </w:r>
      <w:r w:rsidRPr="00F071C5">
        <w:rPr>
          <w:rStyle w:val="Strong"/>
        </w:rPr>
        <w:t xml:space="preserve">indergarten </w:t>
      </w:r>
      <w:r w:rsidR="00FC0912">
        <w:rPr>
          <w:rStyle w:val="Strong"/>
        </w:rPr>
        <w:t>p</w:t>
      </w:r>
      <w:r w:rsidR="00FC0912" w:rsidRPr="00F071C5">
        <w:rPr>
          <w:rStyle w:val="Strong"/>
        </w:rPr>
        <w:t>laces</w:t>
      </w:r>
    </w:p>
    <w:p w14:paraId="2E67C97A" w14:textId="5ECC3B44" w:rsidR="000F22E3" w:rsidRDefault="000F22E3" w:rsidP="009B1482">
      <w:pPr>
        <w:spacing w:after="0" w:line="240" w:lineRule="auto"/>
      </w:pPr>
      <w:r w:rsidRPr="00F071C5">
        <w:t xml:space="preserve">The </w:t>
      </w:r>
      <w:r w:rsidR="00FC0912" w:rsidRPr="00F071C5">
        <w:t>k</w:t>
      </w:r>
      <w:r w:rsidRPr="00F071C5">
        <w:t xml:space="preserve">indergarten promotes fair and equitable access to a kindergarten program, including those children who face barriers to participation. Priority will be given to eligible funded kindergarten children. </w:t>
      </w:r>
    </w:p>
    <w:p w14:paraId="44EA4BC5" w14:textId="77777777" w:rsidR="00860CE7" w:rsidRPr="00F071C5" w:rsidRDefault="00860CE7" w:rsidP="00F071C5">
      <w:pPr>
        <w:spacing w:after="0" w:line="240" w:lineRule="auto"/>
      </w:pPr>
    </w:p>
    <w:p w14:paraId="5EA91C71" w14:textId="5C0A79EA" w:rsidR="000F22E3" w:rsidRPr="00F071C5" w:rsidRDefault="000F22E3" w:rsidP="00F071C5">
      <w:pPr>
        <w:spacing w:after="60" w:line="240" w:lineRule="auto"/>
        <w:rPr>
          <w:rStyle w:val="Strong"/>
        </w:rPr>
      </w:pPr>
      <w:r w:rsidRPr="00F071C5">
        <w:rPr>
          <w:rStyle w:val="Strong"/>
        </w:rPr>
        <w:t xml:space="preserve">Priority of </w:t>
      </w:r>
      <w:r w:rsidR="00860CE7">
        <w:rPr>
          <w:rStyle w:val="Strong"/>
        </w:rPr>
        <w:t>a</w:t>
      </w:r>
      <w:r w:rsidRPr="00F071C5">
        <w:rPr>
          <w:rStyle w:val="Strong"/>
        </w:rPr>
        <w:t>ccess</w:t>
      </w:r>
    </w:p>
    <w:p w14:paraId="18B51410" w14:textId="18F3FA86" w:rsidR="000F22E3" w:rsidRPr="00F071C5" w:rsidRDefault="000F22E3" w:rsidP="00F071C5">
      <w:pPr>
        <w:spacing w:after="0" w:line="240" w:lineRule="auto"/>
      </w:pPr>
      <w:r w:rsidRPr="00F071C5">
        <w:t>Child Care Providers are asked to consider prioritising children who are</w:t>
      </w:r>
    </w:p>
    <w:p w14:paraId="75CF6AB3" w14:textId="62DEAB76" w:rsidR="000F22E3" w:rsidRPr="00860CE7" w:rsidRDefault="00860CE7" w:rsidP="00F071C5">
      <w:pPr>
        <w:pStyle w:val="ListParagraph"/>
        <w:numPr>
          <w:ilvl w:val="0"/>
          <w:numId w:val="50"/>
        </w:numPr>
        <w:spacing w:after="0" w:line="240" w:lineRule="auto"/>
      </w:pPr>
      <w:r>
        <w:t>a</w:t>
      </w:r>
      <w:r w:rsidRPr="00860CE7">
        <w:t xml:space="preserve">t </w:t>
      </w:r>
      <w:r w:rsidR="000F22E3" w:rsidRPr="00860CE7">
        <w:t>risk of serious abuse or neglect</w:t>
      </w:r>
    </w:p>
    <w:p w14:paraId="313D3A68" w14:textId="1364C455" w:rsidR="000F22E3" w:rsidRDefault="00860CE7" w:rsidP="00860CE7">
      <w:pPr>
        <w:pStyle w:val="ListParagraph"/>
        <w:numPr>
          <w:ilvl w:val="0"/>
          <w:numId w:val="50"/>
        </w:numPr>
        <w:spacing w:after="0" w:line="240" w:lineRule="auto"/>
      </w:pPr>
      <w:r>
        <w:t>a</w:t>
      </w:r>
      <w:r w:rsidRPr="00860CE7">
        <w:t xml:space="preserve"> </w:t>
      </w:r>
      <w:r w:rsidR="000F22E3" w:rsidRPr="00860CE7">
        <w:t xml:space="preserve">child of a sole parent who satisfies, or </w:t>
      </w:r>
      <w:r w:rsidR="00BF5E62" w:rsidRPr="00860CE7">
        <w:t>parents who both satisfy, the activity test through paid employment.</w:t>
      </w:r>
    </w:p>
    <w:p w14:paraId="058098C0" w14:textId="77777777" w:rsidR="00860CE7" w:rsidRPr="00860CE7" w:rsidRDefault="00860CE7" w:rsidP="00F071C5">
      <w:pPr>
        <w:pStyle w:val="ListParagraph"/>
        <w:spacing w:after="0" w:line="240" w:lineRule="auto"/>
        <w:ind w:left="1080"/>
      </w:pPr>
    </w:p>
    <w:p w14:paraId="14F6787B" w14:textId="4BE64028" w:rsidR="00BF5E62" w:rsidRDefault="00BF5E62" w:rsidP="009B1482">
      <w:pPr>
        <w:spacing w:after="0" w:line="240" w:lineRule="auto"/>
      </w:pPr>
      <w:r w:rsidRPr="00F071C5">
        <w:lastRenderedPageBreak/>
        <w:t xml:space="preserve">This reflects the Australian Government’s intention to help families who are most in </w:t>
      </w:r>
      <w:r w:rsidR="001A6B5E" w:rsidRPr="00F071C5">
        <w:t>need and</w:t>
      </w:r>
      <w:r w:rsidRPr="00F071C5">
        <w:t xml:space="preserve"> support the safety and wellbeing of children at risk in accordance with the Framework for protecting Australia’s Children 2009-2020.</w:t>
      </w:r>
    </w:p>
    <w:p w14:paraId="5B380B2E" w14:textId="77777777" w:rsidR="00860CE7" w:rsidRPr="00F071C5" w:rsidRDefault="00860CE7" w:rsidP="00F071C5">
      <w:pPr>
        <w:spacing w:after="0" w:line="240" w:lineRule="auto"/>
      </w:pPr>
    </w:p>
    <w:p w14:paraId="4E78D236" w14:textId="1BCCAB07" w:rsidR="00BF5E62" w:rsidRPr="00F071C5" w:rsidRDefault="00BF5E62" w:rsidP="00F071C5">
      <w:pPr>
        <w:spacing w:after="0" w:line="240" w:lineRule="auto"/>
      </w:pPr>
      <w:r w:rsidRPr="00F071C5">
        <w:t xml:space="preserve">TCKC priorities for placement include </w:t>
      </w:r>
    </w:p>
    <w:p w14:paraId="0C253F0E" w14:textId="15C9DD39" w:rsidR="00BF5E62" w:rsidRPr="00F071C5" w:rsidRDefault="00704895" w:rsidP="00F071C5">
      <w:pPr>
        <w:pStyle w:val="ListParagraph"/>
        <w:numPr>
          <w:ilvl w:val="0"/>
          <w:numId w:val="50"/>
        </w:numPr>
        <w:spacing w:after="0" w:line="240" w:lineRule="auto"/>
      </w:pPr>
      <w:r>
        <w:t>s</w:t>
      </w:r>
      <w:r w:rsidR="00BF5E62" w:rsidRPr="00F071C5">
        <w:t>iblings of children already enrolled at the service</w:t>
      </w:r>
    </w:p>
    <w:p w14:paraId="0BF0C2F9" w14:textId="7C389797" w:rsidR="00BF5E62" w:rsidRDefault="00704895" w:rsidP="00704895">
      <w:pPr>
        <w:pStyle w:val="ListParagraph"/>
        <w:numPr>
          <w:ilvl w:val="0"/>
          <w:numId w:val="50"/>
        </w:numPr>
        <w:spacing w:after="0" w:line="240" w:lineRule="auto"/>
        <w:ind w:left="1077" w:hanging="357"/>
        <w:contextualSpacing w:val="0"/>
      </w:pPr>
      <w:r>
        <w:t>c</w:t>
      </w:r>
      <w:r w:rsidR="00BF5E62" w:rsidRPr="00F071C5">
        <w:t>hildren attending the Catholic School</w:t>
      </w:r>
      <w:r>
        <w:t>.</w:t>
      </w:r>
    </w:p>
    <w:p w14:paraId="49F66EAD" w14:textId="77777777" w:rsidR="00704895" w:rsidRPr="00F071C5" w:rsidRDefault="00704895" w:rsidP="00F071C5">
      <w:pPr>
        <w:pStyle w:val="ListParagraph"/>
        <w:spacing w:after="0" w:line="240" w:lineRule="auto"/>
        <w:ind w:left="1077"/>
        <w:contextualSpacing w:val="0"/>
      </w:pPr>
    </w:p>
    <w:p w14:paraId="2E74777E" w14:textId="77777777" w:rsidR="001A6B5E" w:rsidRPr="00F071C5" w:rsidRDefault="001A6B5E" w:rsidP="00F071C5">
      <w:pPr>
        <w:spacing w:after="60" w:line="240" w:lineRule="auto"/>
        <w:rPr>
          <w:rStyle w:val="Strong"/>
        </w:rPr>
      </w:pPr>
      <w:r w:rsidRPr="00F071C5">
        <w:rPr>
          <w:rStyle w:val="Strong"/>
        </w:rPr>
        <w:t>Insurance</w:t>
      </w:r>
    </w:p>
    <w:p w14:paraId="4518D69E" w14:textId="24B12C3B" w:rsidR="001A6B5E" w:rsidRDefault="001A6B5E" w:rsidP="00F071C5">
      <w:pPr>
        <w:spacing w:after="60" w:line="240" w:lineRule="auto"/>
      </w:pPr>
      <w:r>
        <w:t>TCKC</w:t>
      </w:r>
      <w:r w:rsidR="00C706ED">
        <w:t>/Parish/School maintains appropriate and current insurance policies. These include but are not limited to</w:t>
      </w:r>
    </w:p>
    <w:p w14:paraId="64EE4DED" w14:textId="3BFAA508" w:rsidR="00C706ED" w:rsidRDefault="00C706ED" w:rsidP="00F071C5">
      <w:pPr>
        <w:pStyle w:val="ListParagraph"/>
        <w:numPr>
          <w:ilvl w:val="0"/>
          <w:numId w:val="17"/>
        </w:numPr>
        <w:spacing w:after="60" w:line="240" w:lineRule="auto"/>
        <w:contextualSpacing w:val="0"/>
      </w:pPr>
      <w:r>
        <w:t>General insurance for building, property and equipment</w:t>
      </w:r>
    </w:p>
    <w:p w14:paraId="253077D5" w14:textId="1999F654" w:rsidR="00C706ED" w:rsidRDefault="00C706ED" w:rsidP="00F071C5">
      <w:pPr>
        <w:pStyle w:val="ListParagraph"/>
        <w:numPr>
          <w:ilvl w:val="0"/>
          <w:numId w:val="17"/>
        </w:numPr>
        <w:spacing w:after="60" w:line="240" w:lineRule="auto"/>
        <w:contextualSpacing w:val="0"/>
      </w:pPr>
      <w:r>
        <w:t>Public liability insurance (minimum $10 million)</w:t>
      </w:r>
    </w:p>
    <w:p w14:paraId="4F71EE16" w14:textId="428BC6DD" w:rsidR="00C706ED" w:rsidRDefault="00C706ED" w:rsidP="00F071C5">
      <w:pPr>
        <w:pStyle w:val="ListParagraph"/>
        <w:numPr>
          <w:ilvl w:val="0"/>
          <w:numId w:val="17"/>
        </w:numPr>
        <w:spacing w:after="60" w:line="240" w:lineRule="auto"/>
        <w:contextualSpacing w:val="0"/>
      </w:pPr>
      <w:r>
        <w:t>Workcover and volunteer’s insurance (if applicable)</w:t>
      </w:r>
    </w:p>
    <w:p w14:paraId="60C79550" w14:textId="4609ACA7" w:rsidR="00C706ED" w:rsidRDefault="00C706ED" w:rsidP="009B1482">
      <w:pPr>
        <w:pStyle w:val="ListParagraph"/>
        <w:numPr>
          <w:ilvl w:val="0"/>
          <w:numId w:val="17"/>
        </w:numPr>
        <w:spacing w:after="0" w:line="240" w:lineRule="auto"/>
        <w:contextualSpacing w:val="0"/>
      </w:pPr>
      <w:r>
        <w:t>Fidelity guarantee insurance.</w:t>
      </w:r>
    </w:p>
    <w:p w14:paraId="7C314ABF" w14:textId="77777777" w:rsidR="008A6034" w:rsidRDefault="008A6034" w:rsidP="00F071C5">
      <w:pPr>
        <w:pStyle w:val="ListParagraph"/>
        <w:spacing w:after="0" w:line="240" w:lineRule="auto"/>
        <w:contextualSpacing w:val="0"/>
      </w:pPr>
    </w:p>
    <w:p w14:paraId="63B7F74D" w14:textId="77777777" w:rsidR="00C706ED" w:rsidRDefault="00C706ED" w:rsidP="00F071C5">
      <w:pPr>
        <w:pStyle w:val="ListParagraph"/>
        <w:spacing w:after="0" w:line="240" w:lineRule="auto"/>
        <w:ind w:left="0"/>
        <w:contextualSpacing w:val="0"/>
      </w:pPr>
      <w:r>
        <w:t>Insurance is held through Catholic Church Insurances (CCI) and Workcover Queensland.</w:t>
      </w:r>
    </w:p>
    <w:p w14:paraId="41B020EF" w14:textId="77777777" w:rsidR="008A6034" w:rsidRDefault="008A6034" w:rsidP="009B1482">
      <w:pPr>
        <w:pStyle w:val="ListParagraph"/>
        <w:spacing w:after="0" w:line="240" w:lineRule="auto"/>
        <w:ind w:left="0"/>
        <w:contextualSpacing w:val="0"/>
      </w:pPr>
    </w:p>
    <w:p w14:paraId="2D782A45" w14:textId="77777777" w:rsidR="008A6034" w:rsidRDefault="00C706ED" w:rsidP="009B1482">
      <w:pPr>
        <w:pStyle w:val="ListParagraph"/>
        <w:spacing w:after="0" w:line="240" w:lineRule="auto"/>
        <w:ind w:left="0"/>
        <w:contextualSpacing w:val="0"/>
      </w:pPr>
      <w:r>
        <w:t>Each service also provides ‘School</w:t>
      </w:r>
      <w:r w:rsidR="00250B84">
        <w:t xml:space="preserve"> </w:t>
      </w:r>
      <w:r>
        <w:t xml:space="preserve">Care Insurance’ for each child who attends. </w:t>
      </w:r>
      <w:r w:rsidR="00BD145B">
        <w:t xml:space="preserve">This insurance </w:t>
      </w:r>
      <w:r w:rsidR="009205DF">
        <w:t xml:space="preserve">policy may assist with a contribution toward out of pocket expenses following an injury or incident that occurred while the child was in care. </w:t>
      </w:r>
    </w:p>
    <w:p w14:paraId="23C3A3B5" w14:textId="77777777" w:rsidR="008A6034" w:rsidRDefault="008A6034" w:rsidP="009B1482">
      <w:pPr>
        <w:pStyle w:val="ListParagraph"/>
        <w:spacing w:after="0" w:line="240" w:lineRule="auto"/>
        <w:ind w:left="0"/>
        <w:contextualSpacing w:val="0"/>
      </w:pPr>
    </w:p>
    <w:p w14:paraId="23972BA0" w14:textId="31B3F782" w:rsidR="00C706ED" w:rsidRDefault="009205DF" w:rsidP="009B1482">
      <w:pPr>
        <w:pStyle w:val="ListParagraph"/>
        <w:spacing w:after="0" w:line="240" w:lineRule="auto"/>
        <w:ind w:left="0"/>
        <w:contextualSpacing w:val="0"/>
      </w:pPr>
      <w:r>
        <w:t xml:space="preserve">Please feel welcome to discuss any queries in relation to this cover with the </w:t>
      </w:r>
      <w:r w:rsidR="008A6034">
        <w:t xml:space="preserve">Kindergarten </w:t>
      </w:r>
      <w:r>
        <w:t>Director</w:t>
      </w:r>
      <w:r w:rsidR="008A6034">
        <w:t xml:space="preserve"> or OSHC Coordinator</w:t>
      </w:r>
      <w:r>
        <w:t>.</w:t>
      </w:r>
    </w:p>
    <w:p w14:paraId="036C8420" w14:textId="77777777" w:rsidR="008A6034" w:rsidRPr="00F071C5" w:rsidRDefault="008A6034" w:rsidP="00F071C5">
      <w:pPr>
        <w:spacing w:after="60" w:line="240" w:lineRule="auto"/>
        <w:rPr>
          <w:rStyle w:val="Strong"/>
        </w:rPr>
      </w:pPr>
    </w:p>
    <w:p w14:paraId="79716D1E" w14:textId="77777777" w:rsidR="009205DF" w:rsidRPr="00F071C5" w:rsidRDefault="009205DF" w:rsidP="00F071C5">
      <w:pPr>
        <w:spacing w:after="120" w:line="240" w:lineRule="auto"/>
        <w:rPr>
          <w:rStyle w:val="Strong"/>
          <w:sz w:val="28"/>
          <w:szCs w:val="28"/>
        </w:rPr>
      </w:pPr>
      <w:r w:rsidRPr="00F071C5">
        <w:rPr>
          <w:rStyle w:val="Strong"/>
          <w:sz w:val="28"/>
          <w:szCs w:val="28"/>
        </w:rPr>
        <w:t>Kindergartens</w:t>
      </w:r>
    </w:p>
    <w:p w14:paraId="0F74097E" w14:textId="0758D7AB" w:rsidR="009205DF" w:rsidRPr="00F071C5" w:rsidRDefault="009205DF" w:rsidP="00F071C5">
      <w:pPr>
        <w:rPr>
          <w:b/>
          <w:bCs/>
          <w:szCs w:val="24"/>
        </w:rPr>
      </w:pPr>
      <w:r w:rsidRPr="00F071C5">
        <w:rPr>
          <w:b/>
          <w:bCs/>
          <w:sz w:val="24"/>
          <w:szCs w:val="24"/>
        </w:rPr>
        <w:t xml:space="preserve">Fee </w:t>
      </w:r>
      <w:r w:rsidR="008A6034">
        <w:rPr>
          <w:b/>
          <w:bCs/>
          <w:sz w:val="24"/>
          <w:szCs w:val="24"/>
        </w:rPr>
        <w:t>s</w:t>
      </w:r>
      <w:r w:rsidRPr="00F071C5">
        <w:rPr>
          <w:b/>
          <w:bCs/>
          <w:sz w:val="24"/>
          <w:szCs w:val="24"/>
        </w:rPr>
        <w:t>ubsidies</w:t>
      </w:r>
    </w:p>
    <w:p w14:paraId="719CE855" w14:textId="1E8A4318" w:rsidR="009205DF" w:rsidRPr="009205DF" w:rsidRDefault="009205DF" w:rsidP="00F071C5">
      <w:pPr>
        <w:spacing w:after="60" w:line="240" w:lineRule="auto"/>
        <w:rPr>
          <w:b/>
          <w:bCs/>
        </w:rPr>
      </w:pPr>
      <w:r w:rsidRPr="009205DF">
        <w:rPr>
          <w:b/>
          <w:bCs/>
        </w:rPr>
        <w:t xml:space="preserve">Additional </w:t>
      </w:r>
      <w:r w:rsidR="006900DF">
        <w:rPr>
          <w:b/>
          <w:bCs/>
        </w:rPr>
        <w:t>f</w:t>
      </w:r>
      <w:r w:rsidR="006900DF" w:rsidRPr="009205DF">
        <w:rPr>
          <w:b/>
          <w:bCs/>
        </w:rPr>
        <w:t xml:space="preserve">ee </w:t>
      </w:r>
      <w:r w:rsidR="006900DF">
        <w:rPr>
          <w:b/>
          <w:bCs/>
        </w:rPr>
        <w:t>s</w:t>
      </w:r>
      <w:r w:rsidR="006900DF" w:rsidRPr="009205DF">
        <w:rPr>
          <w:b/>
          <w:bCs/>
        </w:rPr>
        <w:t xml:space="preserve">upport </w:t>
      </w:r>
      <w:r w:rsidRPr="009205DF">
        <w:rPr>
          <w:b/>
          <w:bCs/>
        </w:rPr>
        <w:t>(</w:t>
      </w:r>
      <w:r w:rsidR="006900DF">
        <w:rPr>
          <w:b/>
          <w:bCs/>
        </w:rPr>
        <w:t>k</w:t>
      </w:r>
      <w:r w:rsidR="006900DF" w:rsidRPr="009205DF">
        <w:rPr>
          <w:b/>
          <w:bCs/>
        </w:rPr>
        <w:t>indergarten</w:t>
      </w:r>
      <w:r w:rsidRPr="009205DF">
        <w:rPr>
          <w:b/>
          <w:bCs/>
        </w:rPr>
        <w:t>)</w:t>
      </w:r>
    </w:p>
    <w:p w14:paraId="2B8A029C" w14:textId="09466CE4" w:rsidR="009205DF" w:rsidRDefault="009205DF" w:rsidP="009B1482">
      <w:pPr>
        <w:spacing w:after="0" w:line="240" w:lineRule="auto"/>
      </w:pPr>
      <w:r>
        <w:t>The Queensland Government provides a range of subsidies to approved kindergarten program providers through the Queensland Kindergarten Funding Scheme (QKFS) to reduce the out-of-pocket expenses for families.</w:t>
      </w:r>
    </w:p>
    <w:p w14:paraId="6DCC1C53" w14:textId="77777777" w:rsidR="006900DF" w:rsidRDefault="006900DF" w:rsidP="00F071C5">
      <w:pPr>
        <w:spacing w:after="0" w:line="240" w:lineRule="auto"/>
      </w:pPr>
    </w:p>
    <w:p w14:paraId="6892ECB7" w14:textId="77777777" w:rsidR="009205DF" w:rsidRPr="00F071C5" w:rsidRDefault="00ED32E5" w:rsidP="00F071C5">
      <w:pPr>
        <w:spacing w:after="60" w:line="240" w:lineRule="auto"/>
        <w:rPr>
          <w:b/>
          <w:bCs/>
        </w:rPr>
      </w:pPr>
      <w:r w:rsidRPr="00F071C5">
        <w:rPr>
          <w:b/>
          <w:bCs/>
        </w:rPr>
        <w:t>Eligibility</w:t>
      </w:r>
    </w:p>
    <w:p w14:paraId="679024B6" w14:textId="393CB0AF" w:rsidR="00ED32E5" w:rsidRDefault="00ED32E5" w:rsidP="00F071C5">
      <w:pPr>
        <w:spacing w:after="60" w:line="240" w:lineRule="auto"/>
      </w:pPr>
      <w:r>
        <w:t>To be eligible for QKFS Plus Kindy Support a family must meet one of the criteria below</w:t>
      </w:r>
      <w:r w:rsidR="006900DF">
        <w:t>.</w:t>
      </w:r>
    </w:p>
    <w:p w14:paraId="1FDD3A1A" w14:textId="77777777" w:rsidR="009F5AD8" w:rsidRDefault="00ED32E5" w:rsidP="00F071C5">
      <w:pPr>
        <w:pStyle w:val="ListParagraph"/>
        <w:numPr>
          <w:ilvl w:val="0"/>
          <w:numId w:val="18"/>
        </w:numPr>
        <w:spacing w:after="60" w:line="240" w:lineRule="auto"/>
        <w:contextualSpacing w:val="0"/>
      </w:pPr>
      <w:r>
        <w:t xml:space="preserve">The family, or the child, must present a current Australian Government Health Care Card (HCC), Veterans Affairs Card or Australian Government Pension Concession card with automatic HCC entitlements or formal </w:t>
      </w:r>
      <w:r w:rsidR="009F5AD8">
        <w:t>communication</w:t>
      </w:r>
      <w:r>
        <w:t xml:space="preserve">, such as a letter, from the relevant agency stating the intent to issue </w:t>
      </w:r>
      <w:r w:rsidR="009F5AD8">
        <w:t>an</w:t>
      </w:r>
      <w:r>
        <w:t xml:space="preserve"> HCC. Foster families with </w:t>
      </w:r>
      <w:r w:rsidR="009F5AD8">
        <w:t>an</w:t>
      </w:r>
      <w:r>
        <w:t xml:space="preserve"> HCC may also claim the sub</w:t>
      </w:r>
      <w:r w:rsidR="009F5AD8">
        <w:t>sidy.</w:t>
      </w:r>
    </w:p>
    <w:p w14:paraId="050AC513" w14:textId="77777777" w:rsidR="00691EA2" w:rsidRDefault="00691EA2" w:rsidP="00F071C5">
      <w:pPr>
        <w:spacing w:after="60" w:line="240" w:lineRule="auto"/>
      </w:pPr>
      <w:r>
        <w:t>OR</w:t>
      </w:r>
    </w:p>
    <w:p w14:paraId="09372446" w14:textId="77777777" w:rsidR="00691EA2" w:rsidRDefault="00691EA2" w:rsidP="00F071C5">
      <w:pPr>
        <w:pStyle w:val="ListParagraph"/>
        <w:numPr>
          <w:ilvl w:val="0"/>
          <w:numId w:val="18"/>
        </w:numPr>
        <w:spacing w:after="60" w:line="240" w:lineRule="auto"/>
        <w:contextualSpacing w:val="0"/>
      </w:pPr>
      <w:r>
        <w:t>The child is Aboriginal or Torres Strait Islander and the family chooses to identify them as such on their enrolment form.</w:t>
      </w:r>
    </w:p>
    <w:p w14:paraId="23775804" w14:textId="77777777" w:rsidR="00691EA2" w:rsidRDefault="00691EA2" w:rsidP="00F071C5">
      <w:pPr>
        <w:spacing w:after="60" w:line="240" w:lineRule="auto"/>
      </w:pPr>
      <w:r>
        <w:t>OR</w:t>
      </w:r>
    </w:p>
    <w:p w14:paraId="347848FA" w14:textId="77777777" w:rsidR="00691EA2" w:rsidRDefault="00691EA2" w:rsidP="00F071C5">
      <w:pPr>
        <w:pStyle w:val="ListParagraph"/>
        <w:numPr>
          <w:ilvl w:val="0"/>
          <w:numId w:val="18"/>
        </w:numPr>
        <w:spacing w:after="60" w:line="240" w:lineRule="auto"/>
        <w:contextualSpacing w:val="0"/>
      </w:pPr>
      <w:r>
        <w:t xml:space="preserve">The family has three or more children of the same age, enrolled in the same year. QKFS Plus Kindy Support is available for each child enrolled in a program. </w:t>
      </w:r>
    </w:p>
    <w:p w14:paraId="49B1D976" w14:textId="77777777" w:rsidR="004D67BA" w:rsidRDefault="004D67BA" w:rsidP="00F071C5">
      <w:pPr>
        <w:pStyle w:val="Heading1"/>
        <w:spacing w:before="0" w:line="240" w:lineRule="auto"/>
        <w:sectPr w:rsidR="004D67BA" w:rsidSect="00F071C5">
          <w:type w:val="continuous"/>
          <w:pgSz w:w="11906" w:h="16838"/>
          <w:pgMar w:top="1440" w:right="1440" w:bottom="1440" w:left="1440" w:header="708" w:footer="708" w:gutter="0"/>
          <w:cols w:space="708"/>
          <w:docGrid w:linePitch="360"/>
        </w:sectPr>
      </w:pPr>
    </w:p>
    <w:p w14:paraId="1A35938B" w14:textId="77777777" w:rsidR="0035737E" w:rsidRDefault="0035737E" w:rsidP="009B1482">
      <w:pPr>
        <w:spacing w:after="0" w:line="240" w:lineRule="auto"/>
      </w:pPr>
    </w:p>
    <w:p w14:paraId="05946927" w14:textId="146A0959" w:rsidR="00691EA2" w:rsidRDefault="00691EA2" w:rsidP="009B1482">
      <w:pPr>
        <w:spacing w:after="0" w:line="240" w:lineRule="auto"/>
      </w:pPr>
      <w:r>
        <w:t xml:space="preserve">QKFS Plus Kindy Support can only be claimed once per child regardless of how many of the above criteria they meet. </w:t>
      </w:r>
    </w:p>
    <w:p w14:paraId="42F56A9B" w14:textId="77777777" w:rsidR="0035737E" w:rsidRDefault="0035737E" w:rsidP="00F071C5">
      <w:pPr>
        <w:spacing w:after="0" w:line="240" w:lineRule="auto"/>
      </w:pPr>
    </w:p>
    <w:p w14:paraId="2992B7D7" w14:textId="50BD0D73" w:rsidR="00691EA2" w:rsidRDefault="00691EA2" w:rsidP="00F071C5">
      <w:pPr>
        <w:spacing w:after="0" w:line="240" w:lineRule="auto"/>
      </w:pPr>
      <w:r>
        <w:lastRenderedPageBreak/>
        <w:t>Provided the child/family meets the eligibility requirements for QKFS Plus Kindy Support at any point during the semester they are entitled to funding for the full semester.</w:t>
      </w:r>
    </w:p>
    <w:p w14:paraId="0126577F" w14:textId="77777777" w:rsidR="00C32F6F" w:rsidRDefault="00C32F6F" w:rsidP="009B1482">
      <w:pPr>
        <w:spacing w:after="0" w:line="240" w:lineRule="auto"/>
      </w:pPr>
    </w:p>
    <w:p w14:paraId="7CA36F32" w14:textId="36F75783" w:rsidR="00691EA2" w:rsidRDefault="00691EA2" w:rsidP="009B1482">
      <w:pPr>
        <w:spacing w:after="0" w:line="240" w:lineRule="auto"/>
        <w:rPr>
          <w:rStyle w:val="Hyperlink"/>
        </w:rPr>
      </w:pPr>
      <w:r>
        <w:t xml:space="preserve">For information about subsidies, visit: </w:t>
      </w:r>
      <w:hyperlink r:id="rId24" w:history="1">
        <w:r w:rsidR="008F1AD3" w:rsidRPr="009F7E42">
          <w:rPr>
            <w:rStyle w:val="Hyperlink"/>
          </w:rPr>
          <w:t>www.business.qld.gov.au/industry/service-industries/childcare/qld-kindergarten-funding-scheme/subsidies</w:t>
        </w:r>
      </w:hyperlink>
    </w:p>
    <w:p w14:paraId="49E51528" w14:textId="77777777" w:rsidR="00C32F6F" w:rsidRDefault="00C32F6F" w:rsidP="00F071C5">
      <w:pPr>
        <w:spacing w:after="0" w:line="240" w:lineRule="auto"/>
      </w:pPr>
    </w:p>
    <w:p w14:paraId="24EDC4EE" w14:textId="7469794B" w:rsidR="008F1AD3" w:rsidRDefault="008F1AD3" w:rsidP="009B1482">
      <w:pPr>
        <w:spacing w:after="0" w:line="240" w:lineRule="auto"/>
      </w:pPr>
      <w:r>
        <w:t>Source: hhtps://www.business.qld.gov.au/industry/service-industries/child-care/qld-kindergart</w:t>
      </w:r>
      <w:r w:rsidR="00D81417">
        <w:t>e</w:t>
      </w:r>
      <w:r>
        <w:t>n-funding-scheme/subsidies</w:t>
      </w:r>
    </w:p>
    <w:p w14:paraId="0D5F2351" w14:textId="77777777" w:rsidR="00C32F6F" w:rsidRDefault="00C32F6F" w:rsidP="00F071C5">
      <w:pPr>
        <w:spacing w:after="0" w:line="240" w:lineRule="auto"/>
      </w:pPr>
    </w:p>
    <w:p w14:paraId="56DED9C4" w14:textId="7FB9E012" w:rsidR="002D1120" w:rsidRPr="00F071C5" w:rsidRDefault="002D1120" w:rsidP="00F071C5">
      <w:pPr>
        <w:spacing w:after="60" w:line="240" w:lineRule="auto"/>
        <w:rPr>
          <w:b/>
          <w:bCs/>
          <w:szCs w:val="24"/>
        </w:rPr>
      </w:pPr>
      <w:r w:rsidRPr="00F071C5">
        <w:rPr>
          <w:b/>
          <w:bCs/>
          <w:sz w:val="24"/>
          <w:szCs w:val="24"/>
        </w:rPr>
        <w:t xml:space="preserve">Child Care </w:t>
      </w:r>
      <w:r w:rsidR="00C32F6F">
        <w:rPr>
          <w:b/>
          <w:bCs/>
          <w:sz w:val="24"/>
          <w:szCs w:val="24"/>
        </w:rPr>
        <w:t>s</w:t>
      </w:r>
      <w:r w:rsidR="00C32F6F" w:rsidRPr="00F071C5">
        <w:rPr>
          <w:b/>
          <w:bCs/>
          <w:sz w:val="24"/>
          <w:szCs w:val="24"/>
        </w:rPr>
        <w:t>ubsidies</w:t>
      </w:r>
    </w:p>
    <w:p w14:paraId="00D79BF3" w14:textId="6B524403" w:rsidR="002D1120" w:rsidRDefault="002D1120" w:rsidP="009B1482">
      <w:pPr>
        <w:spacing w:after="0" w:line="240" w:lineRule="auto"/>
      </w:pPr>
      <w:r>
        <w:t>The Child Care Subsidy (CCS) is the main way the Government assists families with their childcare fees.</w:t>
      </w:r>
    </w:p>
    <w:p w14:paraId="4E08227F" w14:textId="77777777" w:rsidR="00C32F6F" w:rsidRDefault="00C32F6F" w:rsidP="00F071C5">
      <w:pPr>
        <w:spacing w:after="0" w:line="240" w:lineRule="auto"/>
      </w:pPr>
    </w:p>
    <w:p w14:paraId="2F4CCF6C" w14:textId="474974E0" w:rsidR="002D1120" w:rsidRDefault="002D1120" w:rsidP="009B1482">
      <w:pPr>
        <w:spacing w:after="0" w:line="240" w:lineRule="auto"/>
      </w:pPr>
      <w:r>
        <w:t>The Child Care Subsidy commence</w:t>
      </w:r>
      <w:r w:rsidR="00C32F6F">
        <w:t>d</w:t>
      </w:r>
      <w:r>
        <w:t xml:space="preserve"> on 2 July 2018, replacing the Child Care Benefit (CCB) and Child Care Rebate (CCR) with a single, means-tested subsidy. </w:t>
      </w:r>
      <w:r w:rsidR="00C32F6F">
        <w:t xml:space="preserve">The </w:t>
      </w:r>
      <w:r>
        <w:t>Child Care Subsidy is generally paid directly to childcare providers to be passed on</w:t>
      </w:r>
      <w:r w:rsidR="00786E7D">
        <w:t xml:space="preserve"> </w:t>
      </w:r>
      <w:r>
        <w:t>to families as a reduction in fees.</w:t>
      </w:r>
    </w:p>
    <w:p w14:paraId="2DC59CFB" w14:textId="77777777" w:rsidR="00F776F7" w:rsidRDefault="00F776F7" w:rsidP="00F776F7">
      <w:pPr>
        <w:spacing w:after="0" w:line="240" w:lineRule="auto"/>
      </w:pPr>
    </w:p>
    <w:p w14:paraId="112413AA" w14:textId="77777777" w:rsidR="00F776F7" w:rsidRDefault="00F776F7" w:rsidP="00F776F7">
      <w:pPr>
        <w:spacing w:after="0" w:line="240" w:lineRule="auto"/>
      </w:pPr>
      <w:r>
        <w:t>There is also targeted additional fee assistance for vulnerable families through the Childcare Safety Net.</w:t>
      </w:r>
    </w:p>
    <w:p w14:paraId="3013295D" w14:textId="77777777" w:rsidR="00F776F7" w:rsidRDefault="00F776F7" w:rsidP="00F776F7">
      <w:pPr>
        <w:spacing w:after="0" w:line="240" w:lineRule="auto"/>
      </w:pPr>
    </w:p>
    <w:p w14:paraId="6A26AEFF" w14:textId="77777777" w:rsidR="00F776F7" w:rsidRDefault="00F776F7" w:rsidP="00F776F7">
      <w:pPr>
        <w:spacing w:after="0" w:line="240" w:lineRule="auto"/>
      </w:pPr>
      <w:r>
        <w:t>Families can get an estimate of what they may be entitled to by entering their details into the Department of Human Services Payment and Service Finder (</w:t>
      </w:r>
      <w:hyperlink r:id="rId25" w:history="1">
        <w:r w:rsidRPr="0001294C">
          <w:rPr>
            <w:rStyle w:val="Hyperlink"/>
          </w:rPr>
          <w:t>https://www.humanservices.gov.au/new-child-care-package-information-resources-families</w:t>
        </w:r>
      </w:hyperlink>
      <w:r>
        <w:t>)</w:t>
      </w:r>
    </w:p>
    <w:p w14:paraId="69146126" w14:textId="77777777" w:rsidR="00F776F7" w:rsidRDefault="00F776F7" w:rsidP="00F776F7">
      <w:pPr>
        <w:pStyle w:val="Heading1"/>
        <w:sectPr w:rsidR="00F776F7" w:rsidSect="00F071C5">
          <w:type w:val="continuous"/>
          <w:pgSz w:w="11906" w:h="16838"/>
          <w:pgMar w:top="1440" w:right="1440" w:bottom="1440" w:left="1440" w:header="708" w:footer="708" w:gutter="0"/>
          <w:cols w:space="708"/>
          <w:docGrid w:linePitch="360"/>
        </w:sectPr>
      </w:pPr>
    </w:p>
    <w:p w14:paraId="68159030" w14:textId="77777777" w:rsidR="002917BC" w:rsidRDefault="002917BC" w:rsidP="00F071C5">
      <w:pPr>
        <w:spacing w:after="0" w:line="240" w:lineRule="auto"/>
      </w:pPr>
    </w:p>
    <w:p w14:paraId="6B3AD2DE" w14:textId="18D616F1" w:rsidR="002D1120" w:rsidRDefault="002D1120" w:rsidP="00F071C5">
      <w:pPr>
        <w:spacing w:after="60" w:line="240" w:lineRule="auto"/>
      </w:pPr>
      <w:r>
        <w:t xml:space="preserve">Some basic requirement must be satisfied for an individual to be eligible to receive </w:t>
      </w:r>
      <w:r w:rsidR="002917BC">
        <w:t xml:space="preserve">the </w:t>
      </w:r>
      <w:r>
        <w:t>Child Care Subsidy for a child. These include</w:t>
      </w:r>
    </w:p>
    <w:p w14:paraId="34244D12" w14:textId="69725108" w:rsidR="00A25BB6" w:rsidRDefault="002917BC" w:rsidP="00F071C5">
      <w:pPr>
        <w:pStyle w:val="ListParagraph"/>
        <w:numPr>
          <w:ilvl w:val="0"/>
          <w:numId w:val="18"/>
        </w:numPr>
        <w:spacing w:after="60" w:line="240" w:lineRule="auto"/>
        <w:contextualSpacing w:val="0"/>
      </w:pPr>
      <w:r>
        <w:t xml:space="preserve">the </w:t>
      </w:r>
      <w:r w:rsidR="002D1120">
        <w:t xml:space="preserve">age of the child (must be aged 13 or under and not attending secondary school, expect in certain circumstances where an individual maybe eligible </w:t>
      </w:r>
      <w:r w:rsidR="00A25BB6">
        <w:t xml:space="preserve">who does not meet the criteria, such as children with a disability or </w:t>
      </w:r>
      <w:r>
        <w:t xml:space="preserve">with a </w:t>
      </w:r>
      <w:r w:rsidR="00A25BB6">
        <w:t>medical condition in certain circumstances)</w:t>
      </w:r>
    </w:p>
    <w:p w14:paraId="5EE4E32D" w14:textId="6A229995" w:rsidR="00A25BB6" w:rsidRDefault="002917BC" w:rsidP="00F071C5">
      <w:pPr>
        <w:pStyle w:val="ListParagraph"/>
        <w:numPr>
          <w:ilvl w:val="0"/>
          <w:numId w:val="18"/>
        </w:numPr>
        <w:spacing w:after="60" w:line="240" w:lineRule="auto"/>
        <w:contextualSpacing w:val="0"/>
      </w:pPr>
      <w:r w:rsidRPr="00750CCA">
        <w:t>t</w:t>
      </w:r>
      <w:r w:rsidR="00A25BB6" w:rsidRPr="00750CCA">
        <w:t>he child meeting immunisation requirements</w:t>
      </w:r>
    </w:p>
    <w:p w14:paraId="5F83D08F" w14:textId="4C6AE596" w:rsidR="00A25BB6" w:rsidRDefault="002917BC" w:rsidP="00F071C5">
      <w:pPr>
        <w:pStyle w:val="ListParagraph"/>
        <w:numPr>
          <w:ilvl w:val="0"/>
          <w:numId w:val="18"/>
        </w:numPr>
        <w:spacing w:after="0" w:line="240" w:lineRule="auto"/>
        <w:ind w:left="714" w:hanging="357"/>
        <w:contextualSpacing w:val="0"/>
      </w:pPr>
      <w:r>
        <w:t>t</w:t>
      </w:r>
      <w:r w:rsidR="00A25BB6">
        <w:t>he individual, or their partner, meeting the residency requirements listed in the legislation.</w:t>
      </w:r>
    </w:p>
    <w:p w14:paraId="3D6F8398" w14:textId="492A5D5C" w:rsidR="00A25BB6" w:rsidRDefault="00A25BB6" w:rsidP="00F071C5">
      <w:pPr>
        <w:pStyle w:val="ListParagraph"/>
        <w:spacing w:after="0" w:line="240" w:lineRule="auto"/>
        <w:contextualSpacing w:val="0"/>
      </w:pPr>
    </w:p>
    <w:p w14:paraId="794C6B0F" w14:textId="567FF241" w:rsidR="00A25BB6" w:rsidRDefault="00A25BB6" w:rsidP="00F071C5">
      <w:pPr>
        <w:spacing w:after="0" w:line="240" w:lineRule="auto"/>
      </w:pPr>
      <w:r>
        <w:t>In addition, to be eligible for Child Care Subsidy the individual must be liable to pay for care provided, the care must be delivered in Australia by an approved childcare provider, and not be part of a compulsory education program.</w:t>
      </w:r>
    </w:p>
    <w:p w14:paraId="057D8BF2" w14:textId="3C6E7EB5" w:rsidR="000A482E" w:rsidRDefault="000A482E" w:rsidP="00F071C5">
      <w:pPr>
        <w:pStyle w:val="ListParagraph"/>
        <w:spacing w:after="0" w:line="240" w:lineRule="auto"/>
        <w:ind w:left="360"/>
        <w:contextualSpacing w:val="0"/>
      </w:pPr>
    </w:p>
    <w:p w14:paraId="75FFBDA4" w14:textId="3BF67A05" w:rsidR="000A482E" w:rsidRDefault="000A482E" w:rsidP="00F071C5">
      <w:pPr>
        <w:spacing w:after="60" w:line="240" w:lineRule="auto"/>
      </w:pPr>
      <w:r>
        <w:t xml:space="preserve">There are three factors that determine </w:t>
      </w:r>
      <w:r w:rsidR="00023BE8">
        <w:t xml:space="preserve">the </w:t>
      </w:r>
      <w:r>
        <w:t>family’s level of Child Care Subsidy. These are</w:t>
      </w:r>
    </w:p>
    <w:p w14:paraId="72A9DF13" w14:textId="0933EFCC" w:rsidR="000A482E" w:rsidRDefault="00023BE8" w:rsidP="00F071C5">
      <w:pPr>
        <w:pStyle w:val="ListParagraph"/>
        <w:numPr>
          <w:ilvl w:val="0"/>
          <w:numId w:val="18"/>
        </w:numPr>
        <w:spacing w:after="60" w:line="240" w:lineRule="auto"/>
        <w:contextualSpacing w:val="0"/>
      </w:pPr>
      <w:r>
        <w:t>c</w:t>
      </w:r>
      <w:r w:rsidR="000A482E">
        <w:t>ombined annual family income</w:t>
      </w:r>
    </w:p>
    <w:p w14:paraId="6498DF0D" w14:textId="2883131F" w:rsidR="000A482E" w:rsidRDefault="00023BE8" w:rsidP="00F071C5">
      <w:pPr>
        <w:pStyle w:val="ListParagraph"/>
        <w:numPr>
          <w:ilvl w:val="0"/>
          <w:numId w:val="18"/>
        </w:numPr>
        <w:spacing w:after="60" w:line="240" w:lineRule="auto"/>
        <w:contextualSpacing w:val="0"/>
      </w:pPr>
      <w:r>
        <w:t xml:space="preserve">activity </w:t>
      </w:r>
      <w:r w:rsidR="000A482E">
        <w:t>test – the activity level of both parents</w:t>
      </w:r>
    </w:p>
    <w:p w14:paraId="290FDB22" w14:textId="453182F4" w:rsidR="000A482E" w:rsidRDefault="00023BE8" w:rsidP="00F071C5">
      <w:pPr>
        <w:pStyle w:val="ListParagraph"/>
        <w:numPr>
          <w:ilvl w:val="0"/>
          <w:numId w:val="18"/>
        </w:numPr>
        <w:spacing w:after="0" w:line="240" w:lineRule="auto"/>
        <w:ind w:left="714" w:hanging="357"/>
        <w:contextualSpacing w:val="0"/>
      </w:pPr>
      <w:r>
        <w:t xml:space="preserve">service </w:t>
      </w:r>
      <w:r w:rsidR="00786E7D">
        <w:t>type – of childcare service and whether the child attends school</w:t>
      </w:r>
      <w:r>
        <w:t>.</w:t>
      </w:r>
    </w:p>
    <w:p w14:paraId="45B1270D" w14:textId="77777777" w:rsidR="00023BE8" w:rsidRDefault="00023BE8" w:rsidP="00F071C5">
      <w:pPr>
        <w:pStyle w:val="ListParagraph"/>
        <w:spacing w:after="0" w:line="240" w:lineRule="auto"/>
        <w:ind w:left="714"/>
        <w:contextualSpacing w:val="0"/>
      </w:pPr>
    </w:p>
    <w:p w14:paraId="5A9019AE" w14:textId="2B891716" w:rsidR="00786E7D" w:rsidRDefault="00786E7D" w:rsidP="009B1482">
      <w:pPr>
        <w:spacing w:after="0" w:line="240" w:lineRule="auto"/>
      </w:pPr>
    </w:p>
    <w:p w14:paraId="1E89940C" w14:textId="77777777" w:rsidR="009D1A25" w:rsidRDefault="009D1A25" w:rsidP="00EA324A">
      <w:pPr>
        <w:pStyle w:val="Heading1"/>
        <w:spacing w:before="0" w:after="120" w:line="240" w:lineRule="auto"/>
        <w:rPr>
          <w:rFonts w:ascii="Myriad Pro" w:hAnsi="Myriad Pro" w:cs="Arial"/>
          <w:color w:val="auto"/>
          <w:sz w:val="32"/>
        </w:rPr>
        <w:sectPr w:rsidR="009D1A25" w:rsidSect="004D67BA">
          <w:type w:val="continuous"/>
          <w:pgSz w:w="11906" w:h="16838"/>
          <w:pgMar w:top="1440" w:right="1440" w:bottom="1440" w:left="1440" w:header="708" w:footer="708" w:gutter="0"/>
          <w:cols w:space="708"/>
          <w:docGrid w:linePitch="360"/>
        </w:sectPr>
      </w:pPr>
      <w:bookmarkStart w:id="8" w:name="_Toc25743569"/>
    </w:p>
    <w:p w14:paraId="251F4772" w14:textId="7B0B6079" w:rsidR="003F4EF4" w:rsidRPr="00F071C5" w:rsidRDefault="003F4EF4" w:rsidP="00F071C5">
      <w:pPr>
        <w:pStyle w:val="Heading1"/>
        <w:spacing w:before="0" w:after="120" w:line="240" w:lineRule="auto"/>
        <w:rPr>
          <w:rFonts w:ascii="Myriad Pro" w:hAnsi="Myriad Pro" w:cs="Arial"/>
          <w:color w:val="auto"/>
          <w:sz w:val="32"/>
        </w:rPr>
      </w:pPr>
      <w:r w:rsidRPr="00F071C5">
        <w:rPr>
          <w:rFonts w:ascii="Myriad Pro" w:hAnsi="Myriad Pro" w:cs="Arial"/>
          <w:color w:val="auto"/>
          <w:sz w:val="32"/>
        </w:rPr>
        <w:lastRenderedPageBreak/>
        <w:t>Privacy</w:t>
      </w:r>
      <w:bookmarkEnd w:id="8"/>
      <w:r w:rsidR="009D1A25">
        <w:rPr>
          <w:rFonts w:ascii="Myriad Pro" w:hAnsi="Myriad Pro" w:cs="Arial"/>
          <w:color w:val="auto"/>
          <w:sz w:val="32"/>
        </w:rPr>
        <w:t xml:space="preserve"> statement</w:t>
      </w:r>
    </w:p>
    <w:p w14:paraId="2252F4F2" w14:textId="77777777" w:rsidR="003F4EF4" w:rsidRDefault="003F4EF4" w:rsidP="003F4EF4">
      <w:pPr>
        <w:sectPr w:rsidR="003F4EF4" w:rsidSect="009D1A25">
          <w:pgSz w:w="11906" w:h="16838"/>
          <w:pgMar w:top="1440" w:right="1440" w:bottom="1440" w:left="1440" w:header="708" w:footer="708" w:gutter="0"/>
          <w:cols w:space="708"/>
          <w:docGrid w:linePitch="360"/>
        </w:sectPr>
      </w:pPr>
    </w:p>
    <w:p w14:paraId="21D91A68" w14:textId="1FFF2D9B" w:rsidR="000A4BA9" w:rsidRDefault="003F4EF4" w:rsidP="009D1A25">
      <w:pPr>
        <w:spacing w:after="0" w:line="240" w:lineRule="auto"/>
      </w:pPr>
      <w:r w:rsidRPr="009D1A25">
        <w:t xml:space="preserve">TCKC collects personal information directly from you and from third </w:t>
      </w:r>
      <w:r w:rsidR="00C708C9" w:rsidRPr="009D1A25">
        <w:t>partie</w:t>
      </w:r>
      <w:r w:rsidR="00C708C9">
        <w:t>s</w:t>
      </w:r>
      <w:r w:rsidR="00C708C9" w:rsidRPr="009D1A25">
        <w:t xml:space="preserve"> </w:t>
      </w:r>
      <w:r w:rsidRPr="009D1A25">
        <w:t xml:space="preserve">for the purposes of providing you </w:t>
      </w:r>
      <w:r w:rsidR="00AE00D9">
        <w:t xml:space="preserve">and your child </w:t>
      </w:r>
      <w:r w:rsidRPr="009D1A25">
        <w:t>with a range of care and support services,</w:t>
      </w:r>
      <w:r w:rsidR="000E66C0" w:rsidRPr="009D1A25">
        <w:t xml:space="preserve"> volunteering opportunities; sending you newsletters or other information that may</w:t>
      </w:r>
      <w:r w:rsidR="006B3E5D">
        <w:t xml:space="preserve"> </w:t>
      </w:r>
      <w:r w:rsidR="000E66C0" w:rsidRPr="009D1A25">
        <w:t xml:space="preserve">be of interest of you; for purposes </w:t>
      </w:r>
      <w:r w:rsidR="006057BD" w:rsidRPr="009D1A25">
        <w:t>or other information that may</w:t>
      </w:r>
      <w:r w:rsidR="006B3E5D">
        <w:t xml:space="preserve"> </w:t>
      </w:r>
      <w:r w:rsidR="006057BD" w:rsidRPr="009D1A25">
        <w:t>be of interest to you; for purposes related to the performance of our functions or activities or as required by law. We collect, use and disclose sensitive information about you</w:t>
      </w:r>
      <w:r w:rsidR="00EC6A20">
        <w:t xml:space="preserve"> and your child</w:t>
      </w:r>
      <w:r w:rsidR="006057BD" w:rsidRPr="009D1A25">
        <w:t xml:space="preserve"> with your consent. We may disclose information about you </w:t>
      </w:r>
      <w:r w:rsidR="00EC6A20">
        <w:t xml:space="preserve">or your child </w:t>
      </w:r>
      <w:r w:rsidR="006057BD" w:rsidRPr="009D1A25">
        <w:t>to service providers, Commonwealth or State departments, or any other party that assists us in providing services or operating our business.</w:t>
      </w:r>
    </w:p>
    <w:p w14:paraId="6FE03F27" w14:textId="77777777" w:rsidR="009D1A25" w:rsidRPr="009D1A25" w:rsidRDefault="009D1A25" w:rsidP="00F071C5">
      <w:pPr>
        <w:spacing w:after="0" w:line="240" w:lineRule="auto"/>
      </w:pPr>
    </w:p>
    <w:p w14:paraId="17432563" w14:textId="1B854B95" w:rsidR="000A4BA9" w:rsidRPr="00F071C5" w:rsidRDefault="000A4BA9" w:rsidP="00F071C5">
      <w:pPr>
        <w:spacing w:after="60" w:line="240" w:lineRule="auto"/>
        <w:rPr>
          <w:b/>
          <w:bCs/>
          <w:szCs w:val="24"/>
        </w:rPr>
      </w:pPr>
      <w:r w:rsidRPr="00F071C5">
        <w:rPr>
          <w:b/>
          <w:bCs/>
          <w:sz w:val="24"/>
          <w:szCs w:val="24"/>
        </w:rPr>
        <w:t xml:space="preserve">Maintenance of </w:t>
      </w:r>
      <w:r w:rsidR="00647B47">
        <w:rPr>
          <w:b/>
          <w:bCs/>
          <w:sz w:val="24"/>
          <w:szCs w:val="24"/>
        </w:rPr>
        <w:t>r</w:t>
      </w:r>
      <w:r w:rsidR="00647B47" w:rsidRPr="00F071C5">
        <w:rPr>
          <w:b/>
          <w:bCs/>
          <w:sz w:val="24"/>
          <w:szCs w:val="24"/>
        </w:rPr>
        <w:t>ecords</w:t>
      </w:r>
    </w:p>
    <w:p w14:paraId="1371F7BF" w14:textId="254CFEB2" w:rsidR="000A4BA9" w:rsidRDefault="000A4BA9" w:rsidP="000A4BA9">
      <w:r>
        <w:t>The service maintains detailed records about the children, parents</w:t>
      </w:r>
      <w:r w:rsidR="00647B47">
        <w:t>/carers</w:t>
      </w:r>
      <w:r>
        <w:t xml:space="preserve"> and staff in order to safeguard </w:t>
      </w:r>
      <w:r w:rsidR="00647B47">
        <w:t xml:space="preserve">the </w:t>
      </w:r>
      <w:r>
        <w:t>wellbeing of all and to provide full legal protection. Privacy rights are protected by information about children, parents</w:t>
      </w:r>
      <w:r w:rsidR="00813422">
        <w:t>/carers</w:t>
      </w:r>
      <w:r>
        <w:t xml:space="preserve"> and staff being stored in a secure and locked location.</w:t>
      </w:r>
    </w:p>
    <w:p w14:paraId="65D7E8D0" w14:textId="15D3B282" w:rsidR="000A4BA9" w:rsidRDefault="000A4BA9" w:rsidP="00F071C5">
      <w:pPr>
        <w:spacing w:after="60" w:line="240" w:lineRule="auto"/>
      </w:pPr>
      <w:r>
        <w:t>An approved provider must keep records for at least the following stated times</w:t>
      </w:r>
    </w:p>
    <w:p w14:paraId="43A78ECB" w14:textId="7573CF69" w:rsidR="00FE23F1" w:rsidRDefault="00FE23F1" w:rsidP="00F071C5">
      <w:pPr>
        <w:pStyle w:val="ListParagraph"/>
        <w:numPr>
          <w:ilvl w:val="0"/>
          <w:numId w:val="20"/>
        </w:numPr>
        <w:spacing w:after="60" w:line="240" w:lineRule="auto"/>
        <w:contextualSpacing w:val="0"/>
      </w:pPr>
      <w:r>
        <w:t xml:space="preserve">Record relating to a child in care </w:t>
      </w:r>
    </w:p>
    <w:p w14:paraId="51164193" w14:textId="76E8D319" w:rsidR="003F4EF4" w:rsidRDefault="0085325A" w:rsidP="00F071C5">
      <w:pPr>
        <w:pStyle w:val="ListParagraph"/>
        <w:numPr>
          <w:ilvl w:val="0"/>
          <w:numId w:val="21"/>
        </w:numPr>
        <w:spacing w:after="60" w:line="240" w:lineRule="auto"/>
        <w:ind w:left="851" w:hanging="284"/>
        <w:contextualSpacing w:val="0"/>
      </w:pPr>
      <w:r>
        <w:t xml:space="preserve">about </w:t>
      </w:r>
      <w:r w:rsidR="00FE23F1">
        <w:t xml:space="preserve">an illness or injury suffered while in the </w:t>
      </w:r>
      <w:r w:rsidR="00D349BB">
        <w:t xml:space="preserve">services’ </w:t>
      </w:r>
      <w:r w:rsidR="00FE23F1">
        <w:t>care – until the child turns 25</w:t>
      </w:r>
    </w:p>
    <w:p w14:paraId="70722F4A" w14:textId="5CF74BE8" w:rsidR="00FE23F1" w:rsidRDefault="0085325A" w:rsidP="00F071C5">
      <w:pPr>
        <w:pStyle w:val="ListParagraph"/>
        <w:numPr>
          <w:ilvl w:val="0"/>
          <w:numId w:val="21"/>
        </w:numPr>
        <w:spacing w:after="60" w:line="240" w:lineRule="auto"/>
        <w:ind w:left="851" w:hanging="284"/>
        <w:contextualSpacing w:val="0"/>
      </w:pPr>
      <w:r>
        <w:t xml:space="preserve">about </w:t>
      </w:r>
      <w:r w:rsidR="00FE23F1">
        <w:t xml:space="preserve">the child’s death while in the </w:t>
      </w:r>
      <w:r w:rsidR="00D349BB">
        <w:t xml:space="preserve">service’s </w:t>
      </w:r>
      <w:r w:rsidR="00FE23F1">
        <w:t>case – six years after the death</w:t>
      </w:r>
    </w:p>
    <w:p w14:paraId="4B906A23" w14:textId="1627FDCB" w:rsidR="00FE23F1" w:rsidRDefault="0085325A" w:rsidP="00711668">
      <w:pPr>
        <w:pStyle w:val="ListParagraph"/>
        <w:numPr>
          <w:ilvl w:val="0"/>
          <w:numId w:val="21"/>
        </w:numPr>
        <w:spacing w:after="60" w:line="240" w:lineRule="auto"/>
        <w:ind w:left="851" w:hanging="284"/>
        <w:contextualSpacing w:val="0"/>
      </w:pPr>
      <w:r>
        <w:t xml:space="preserve">otherwise </w:t>
      </w:r>
      <w:r w:rsidR="00FE23F1">
        <w:t xml:space="preserve">– three years after the last time childcare is provided to the child </w:t>
      </w:r>
      <w:r w:rsidR="00D349BB">
        <w:t>under the service.</w:t>
      </w:r>
    </w:p>
    <w:p w14:paraId="4B8DBFBC" w14:textId="654F8758" w:rsidR="00FE23F1" w:rsidRDefault="00FE23F1" w:rsidP="00F071C5">
      <w:pPr>
        <w:pStyle w:val="ListParagraph"/>
        <w:numPr>
          <w:ilvl w:val="0"/>
          <w:numId w:val="20"/>
        </w:numPr>
        <w:spacing w:after="60" w:line="240" w:lineRule="auto"/>
        <w:contextualSpacing w:val="0"/>
      </w:pPr>
      <w:r>
        <w:t>A record relating to a staff member – three years after employment ceases.</w:t>
      </w:r>
    </w:p>
    <w:p w14:paraId="3708236B" w14:textId="171CC21C" w:rsidR="00FE23F1" w:rsidRDefault="00FE23F1" w:rsidP="00FE23F1">
      <w:pPr>
        <w:pStyle w:val="ListParagraph"/>
        <w:numPr>
          <w:ilvl w:val="0"/>
          <w:numId w:val="20"/>
        </w:numPr>
      </w:pPr>
      <w:r>
        <w:t>Another record – three years after the record is made.</w:t>
      </w:r>
    </w:p>
    <w:p w14:paraId="05F38521" w14:textId="1719555C" w:rsidR="00EA324A" w:rsidRDefault="00FE23F1" w:rsidP="00FE23F1">
      <w:pPr>
        <w:sectPr w:rsidR="00EA324A" w:rsidSect="00F071C5">
          <w:type w:val="continuous"/>
          <w:pgSz w:w="11906" w:h="16838"/>
          <w:pgMar w:top="1440" w:right="1440" w:bottom="1440" w:left="1440" w:header="708" w:footer="708" w:gutter="0"/>
          <w:cols w:space="708"/>
          <w:docGrid w:linePitch="360"/>
        </w:sectPr>
      </w:pPr>
      <w:r>
        <w:t>These records are only accessed by relevant persons who require them for any legal reason or if the information is needed to fulfil any responsibilities to the children or the servi</w:t>
      </w:r>
      <w:r w:rsidR="00182E6C">
        <w:t>ce.</w:t>
      </w:r>
    </w:p>
    <w:p w14:paraId="022D8AF4" w14:textId="71E43DC4" w:rsidR="000A4BA9" w:rsidRDefault="000A4BA9" w:rsidP="003F4EF4">
      <w:pPr>
        <w:sectPr w:rsidR="000A4BA9" w:rsidSect="003F4EF4">
          <w:type w:val="continuous"/>
          <w:pgSz w:w="11906" w:h="16838"/>
          <w:pgMar w:top="1440" w:right="1440" w:bottom="1440" w:left="1440" w:header="708" w:footer="708" w:gutter="0"/>
          <w:cols w:num="2" w:space="708"/>
          <w:docGrid w:linePitch="360"/>
        </w:sectPr>
      </w:pPr>
    </w:p>
    <w:p w14:paraId="01C76084" w14:textId="27F57F57" w:rsidR="003F4EF4" w:rsidRPr="003F4EF4" w:rsidRDefault="003F4EF4" w:rsidP="003F4EF4">
      <w:pPr>
        <w:sectPr w:rsidR="003F4EF4" w:rsidRPr="003F4EF4" w:rsidSect="004D67BA">
          <w:type w:val="continuous"/>
          <w:pgSz w:w="11906" w:h="16838"/>
          <w:pgMar w:top="1440" w:right="1440" w:bottom="1440" w:left="1440" w:header="708" w:footer="708" w:gutter="0"/>
          <w:cols w:space="708"/>
          <w:docGrid w:linePitch="360"/>
        </w:sectPr>
      </w:pPr>
    </w:p>
    <w:p w14:paraId="25C97F4B" w14:textId="6DD3139D" w:rsidR="00995940" w:rsidRPr="00F071C5" w:rsidRDefault="00995940" w:rsidP="00F071C5">
      <w:pPr>
        <w:pStyle w:val="Heading1"/>
        <w:spacing w:before="0" w:after="120" w:line="240" w:lineRule="auto"/>
        <w:rPr>
          <w:rFonts w:ascii="Myriad Pro" w:hAnsi="Myriad Pro" w:cs="Arial"/>
          <w:color w:val="auto"/>
          <w:sz w:val="32"/>
        </w:rPr>
      </w:pPr>
      <w:bookmarkStart w:id="9" w:name="_Toc25743570"/>
      <w:r w:rsidRPr="00F071C5">
        <w:rPr>
          <w:rFonts w:ascii="Myriad Pro" w:hAnsi="Myriad Pro" w:cs="Arial"/>
          <w:color w:val="auto"/>
          <w:sz w:val="32"/>
        </w:rPr>
        <w:t xml:space="preserve">Bookings, </w:t>
      </w:r>
      <w:r w:rsidR="0064310C">
        <w:rPr>
          <w:rFonts w:ascii="Myriad Pro" w:hAnsi="Myriad Pro" w:cs="Arial"/>
          <w:color w:val="auto"/>
          <w:sz w:val="32"/>
        </w:rPr>
        <w:t>a</w:t>
      </w:r>
      <w:r w:rsidR="0064310C" w:rsidRPr="00F071C5">
        <w:rPr>
          <w:rFonts w:ascii="Myriad Pro" w:hAnsi="Myriad Pro" w:cs="Arial"/>
          <w:color w:val="auto"/>
          <w:sz w:val="32"/>
        </w:rPr>
        <w:t xml:space="preserve">bsences </w:t>
      </w:r>
      <w:r w:rsidRPr="00F071C5">
        <w:rPr>
          <w:rFonts w:ascii="Myriad Pro" w:hAnsi="Myriad Pro" w:cs="Arial"/>
          <w:color w:val="auto"/>
          <w:sz w:val="32"/>
        </w:rPr>
        <w:t xml:space="preserve">and </w:t>
      </w:r>
      <w:bookmarkEnd w:id="9"/>
      <w:r w:rsidR="0064310C">
        <w:rPr>
          <w:rFonts w:ascii="Myriad Pro" w:hAnsi="Myriad Pro" w:cs="Arial"/>
          <w:color w:val="auto"/>
          <w:sz w:val="32"/>
        </w:rPr>
        <w:t>c</w:t>
      </w:r>
      <w:r w:rsidR="0064310C" w:rsidRPr="00F071C5">
        <w:rPr>
          <w:rFonts w:ascii="Myriad Pro" w:hAnsi="Myriad Pro" w:cs="Arial"/>
          <w:color w:val="auto"/>
          <w:sz w:val="32"/>
        </w:rPr>
        <w:t>ancellations</w:t>
      </w:r>
    </w:p>
    <w:p w14:paraId="11D1E91F" w14:textId="77777777" w:rsidR="00AA0A6A" w:rsidRDefault="00AA0A6A" w:rsidP="00691EA2">
      <w:pPr>
        <w:sectPr w:rsidR="00AA0A6A" w:rsidSect="00995940">
          <w:type w:val="continuous"/>
          <w:pgSz w:w="11906" w:h="16838"/>
          <w:pgMar w:top="1440" w:right="1440" w:bottom="1440" w:left="1440" w:header="708" w:footer="708" w:gutter="0"/>
          <w:cols w:space="708"/>
          <w:docGrid w:linePitch="360"/>
        </w:sectPr>
      </w:pPr>
    </w:p>
    <w:p w14:paraId="307AE5FB" w14:textId="6F38B869" w:rsidR="00995940" w:rsidRDefault="00AA0A6A" w:rsidP="0064310C">
      <w:pPr>
        <w:spacing w:after="0" w:line="240" w:lineRule="auto"/>
      </w:pPr>
      <w:r>
        <w:t>TCKC endeavours to provide support for the families of children in its care in order to maximise available vacancies</w:t>
      </w:r>
      <w:r w:rsidR="00006E26">
        <w:t>. As</w:t>
      </w:r>
      <w:r>
        <w:t xml:space="preserve">sistance is requested of parents/carers to notify in writing </w:t>
      </w:r>
      <w:r w:rsidR="00006E26">
        <w:t xml:space="preserve">any </w:t>
      </w:r>
      <w:r>
        <w:t>changes/requests for care requirements in advance.</w:t>
      </w:r>
    </w:p>
    <w:p w14:paraId="6761400F" w14:textId="3270404B" w:rsidR="00AA0A6A" w:rsidRDefault="00AA0A6A" w:rsidP="00F071C5">
      <w:r>
        <w:t>A permanent booking is where a child with a current enrolment attends regular booked days/ session.</w:t>
      </w:r>
    </w:p>
    <w:p w14:paraId="0D794F35" w14:textId="6251074D" w:rsidR="00AA0A6A" w:rsidRDefault="00AA0A6A" w:rsidP="007F1EDC">
      <w:pPr>
        <w:spacing w:after="0" w:line="240" w:lineRule="auto"/>
      </w:pPr>
      <w:r>
        <w:t>A casual booking is where a child with a current enrolment attends on an irregular basis (based on vacancies and absences).</w:t>
      </w:r>
    </w:p>
    <w:p w14:paraId="5991F986" w14:textId="3956DF8B" w:rsidR="007F1EDC" w:rsidRDefault="007F1EDC" w:rsidP="00F071C5">
      <w:pPr>
        <w:spacing w:after="0" w:line="240" w:lineRule="auto"/>
      </w:pPr>
    </w:p>
    <w:p w14:paraId="482E3046" w14:textId="387DA881" w:rsidR="00FE11F8" w:rsidRDefault="00AA0A6A" w:rsidP="0064310C">
      <w:pPr>
        <w:spacing w:after="0" w:line="240" w:lineRule="auto"/>
      </w:pPr>
      <w:r>
        <w:t xml:space="preserve">The ‘Request for </w:t>
      </w:r>
      <w:r w:rsidR="007F1EDC">
        <w:t xml:space="preserve">booking form’ </w:t>
      </w:r>
      <w:r>
        <w:t>requires parents/carers to nominate the preferred days of attendance for their child/children. These days will remain in place for the period indicated on the form or</w:t>
      </w:r>
      <w:r w:rsidR="00A75E91">
        <w:t xml:space="preserve"> until written cancellation/notification is received. Changes to bookings will need to be submitted to the </w:t>
      </w:r>
      <w:r w:rsidR="007F1EDC">
        <w:t xml:space="preserve">Kindergarten </w:t>
      </w:r>
      <w:r w:rsidR="002A5668">
        <w:t>Director</w:t>
      </w:r>
      <w:r w:rsidR="00A75E91">
        <w:t>/</w:t>
      </w:r>
      <w:r w:rsidR="007F1EDC">
        <w:t>OSHC</w:t>
      </w:r>
      <w:r w:rsidR="00A75E91">
        <w:t xml:space="preserve"> </w:t>
      </w:r>
      <w:r w:rsidR="002A5668">
        <w:t xml:space="preserve">Coordinator </w:t>
      </w:r>
      <w:r w:rsidR="00A75E91">
        <w:t xml:space="preserve">in writing as per the </w:t>
      </w:r>
      <w:r w:rsidR="002A5668">
        <w:t>TCKC fee procedure</w:t>
      </w:r>
      <w:r w:rsidR="00A75E91">
        <w:t>.</w:t>
      </w:r>
      <w:r w:rsidR="00FE11F8">
        <w:t xml:space="preserve">   </w:t>
      </w:r>
    </w:p>
    <w:p w14:paraId="1E4660E6" w14:textId="41EC5D4C" w:rsidR="007F1EDC" w:rsidRDefault="007F1EDC" w:rsidP="00F071C5">
      <w:pPr>
        <w:spacing w:after="0" w:line="240" w:lineRule="auto"/>
      </w:pPr>
    </w:p>
    <w:p w14:paraId="23C41343" w14:textId="3423C556" w:rsidR="00182E6C" w:rsidRDefault="00182E6C" w:rsidP="00F071C5">
      <w:pPr>
        <w:spacing w:after="0" w:line="240" w:lineRule="auto"/>
      </w:pPr>
    </w:p>
    <w:p w14:paraId="5B563F78" w14:textId="77777777" w:rsidR="00182E6C" w:rsidRDefault="00182E6C" w:rsidP="00F071C5">
      <w:pPr>
        <w:spacing w:after="0" w:line="240" w:lineRule="auto"/>
      </w:pPr>
    </w:p>
    <w:p w14:paraId="26A4B9FB" w14:textId="113AFCE1" w:rsidR="00E42507" w:rsidRPr="00F071C5" w:rsidRDefault="00E42507" w:rsidP="00F071C5">
      <w:pPr>
        <w:spacing w:after="60" w:line="240" w:lineRule="auto"/>
        <w:rPr>
          <w:b/>
          <w:bCs/>
          <w:szCs w:val="24"/>
        </w:rPr>
      </w:pPr>
      <w:r w:rsidRPr="00F071C5">
        <w:rPr>
          <w:b/>
          <w:bCs/>
          <w:sz w:val="24"/>
          <w:szCs w:val="24"/>
        </w:rPr>
        <w:lastRenderedPageBreak/>
        <w:t>Kindergartens</w:t>
      </w:r>
    </w:p>
    <w:p w14:paraId="1F040D65" w14:textId="51F9B874" w:rsidR="00E42507" w:rsidRDefault="00FC0A45" w:rsidP="00F207C9">
      <w:pPr>
        <w:spacing w:after="0" w:line="240" w:lineRule="auto"/>
      </w:pPr>
      <w:r w:rsidRPr="00F207C9">
        <w:t xml:space="preserve">Parents are required to </w:t>
      </w:r>
      <w:r w:rsidR="00E52A76" w:rsidRPr="00F207C9">
        <w:t>notify</w:t>
      </w:r>
      <w:r w:rsidRPr="00F207C9">
        <w:t xml:space="preserve"> the service of any absences and to sign the absence</w:t>
      </w:r>
      <w:r w:rsidR="00E52A76" w:rsidRPr="00F207C9">
        <w:t xml:space="preserve"> on the daily sign in/out sheet or via electronic sign in/out. </w:t>
      </w:r>
    </w:p>
    <w:p w14:paraId="67B41E06" w14:textId="77777777" w:rsidR="00F207C9" w:rsidRPr="00F207C9" w:rsidRDefault="00F207C9" w:rsidP="00F071C5">
      <w:pPr>
        <w:spacing w:after="0" w:line="240" w:lineRule="auto"/>
      </w:pPr>
    </w:p>
    <w:p w14:paraId="11FEC3C7" w14:textId="74260A29" w:rsidR="00E52A76" w:rsidRDefault="00E52A76" w:rsidP="00F207C9">
      <w:pPr>
        <w:spacing w:after="0" w:line="240" w:lineRule="auto"/>
      </w:pPr>
      <w:r w:rsidRPr="00F207C9">
        <w:t xml:space="preserve">Fees are charged at the beginning of each kindergarten term, for that </w:t>
      </w:r>
      <w:r w:rsidR="00191041">
        <w:t>t</w:t>
      </w:r>
      <w:r w:rsidR="00191041" w:rsidRPr="00F207C9">
        <w:t>erm</w:t>
      </w:r>
      <w:r w:rsidRPr="00F207C9">
        <w:t>.</w:t>
      </w:r>
    </w:p>
    <w:p w14:paraId="661AF959" w14:textId="77777777" w:rsidR="00191041" w:rsidRPr="00F207C9" w:rsidRDefault="00191041" w:rsidP="00F071C5">
      <w:pPr>
        <w:spacing w:after="0" w:line="240" w:lineRule="auto"/>
      </w:pPr>
    </w:p>
    <w:p w14:paraId="7A5B553F" w14:textId="7260C6CB" w:rsidR="00E52A76" w:rsidRDefault="00E52A76" w:rsidP="00F207C9">
      <w:pPr>
        <w:spacing w:after="0" w:line="240" w:lineRule="auto"/>
      </w:pPr>
      <w:r w:rsidRPr="00F207C9">
        <w:t xml:space="preserve">Fees are required to be paid in full prior to the end of the </w:t>
      </w:r>
      <w:r w:rsidR="00191041">
        <w:t>t</w:t>
      </w:r>
      <w:r w:rsidR="00191041" w:rsidRPr="00F207C9">
        <w:t>erm</w:t>
      </w:r>
      <w:r w:rsidRPr="00F207C9">
        <w:t>.</w:t>
      </w:r>
    </w:p>
    <w:p w14:paraId="601F35B2" w14:textId="77777777" w:rsidR="00191041" w:rsidRPr="00F207C9" w:rsidRDefault="00191041" w:rsidP="00F071C5">
      <w:pPr>
        <w:spacing w:after="0" w:line="240" w:lineRule="auto"/>
      </w:pPr>
    </w:p>
    <w:p w14:paraId="313EE5EA" w14:textId="05B75C5A" w:rsidR="00FE11F8" w:rsidRPr="00F071C5" w:rsidRDefault="00E42507" w:rsidP="00F071C5">
      <w:pPr>
        <w:spacing w:after="60" w:line="240" w:lineRule="auto"/>
        <w:rPr>
          <w:b/>
          <w:bCs/>
          <w:szCs w:val="24"/>
        </w:rPr>
      </w:pPr>
      <w:r w:rsidRPr="00F071C5">
        <w:rPr>
          <w:b/>
          <w:bCs/>
          <w:sz w:val="24"/>
          <w:szCs w:val="24"/>
        </w:rPr>
        <w:t xml:space="preserve">OSHC </w:t>
      </w:r>
    </w:p>
    <w:p w14:paraId="1160706A" w14:textId="677CBF18" w:rsidR="00FE11F8" w:rsidRDefault="00FE11F8" w:rsidP="00FE11F8">
      <w:r>
        <w:t>In order to receive Child Care Subsidy (CCS) for absences, parents are required to sign the absence on the service’s daily sign in/out sheet or via electronic sign in/out.</w:t>
      </w:r>
    </w:p>
    <w:p w14:paraId="70301D02" w14:textId="3E0D88D3" w:rsidR="00FE11F8" w:rsidRDefault="00FE11F8" w:rsidP="00FE11F8">
      <w:r>
        <w:t>CCS is paid for up to 42 days absences for each child per financial year. All absences beyond the first 42 days will only be paid for if parents/</w:t>
      </w:r>
      <w:r w:rsidR="00106DC4">
        <w:t xml:space="preserve">carers </w:t>
      </w:r>
      <w:r>
        <w:t>provide evidence that the absence has occurred under a permitted circumstance.</w:t>
      </w:r>
    </w:p>
    <w:p w14:paraId="1F54A463" w14:textId="721667B7" w:rsidR="00FE11F8" w:rsidRDefault="00FE11F8" w:rsidP="00FE11F8">
      <w:r>
        <w:t xml:space="preserve">Follow the links to </w:t>
      </w:r>
      <w:hyperlink r:id="rId26" w:history="1">
        <w:r w:rsidRPr="00301BF0">
          <w:rPr>
            <w:rStyle w:val="Hyperlink"/>
          </w:rPr>
          <w:t>www.humanservices.gov.au</w:t>
        </w:r>
      </w:hyperlink>
      <w:r>
        <w:t xml:space="preserve"> for more information.</w:t>
      </w:r>
      <w:r w:rsidR="00E52A76" w:rsidRPr="00E52A76">
        <w:rPr>
          <w:noProof/>
        </w:rPr>
        <w:t xml:space="preserve"> </w:t>
      </w:r>
    </w:p>
    <w:p w14:paraId="3CC105ED" w14:textId="76532984" w:rsidR="00FE11F8" w:rsidRDefault="00FE11F8" w:rsidP="00FE11F8">
      <w:r>
        <w:t xml:space="preserve">Notice is required if children are unable to attend on booked days. If notice is not provided, </w:t>
      </w:r>
      <w:r w:rsidR="00106DC4">
        <w:t xml:space="preserve">the </w:t>
      </w:r>
      <w:r>
        <w:t>childcare benefit (if applicable) may not be payable and full fees will be charged for all absences.</w:t>
      </w:r>
    </w:p>
    <w:p w14:paraId="6F6CAFED" w14:textId="25AE7B5B" w:rsidR="00AC0CEC" w:rsidRDefault="00AC0CEC" w:rsidP="00F071C5">
      <w:pPr>
        <w:spacing w:after="60" w:line="240" w:lineRule="auto"/>
      </w:pPr>
      <w:r>
        <w:t>Fees are charged as follows during a child’s absence.</w:t>
      </w:r>
    </w:p>
    <w:p w14:paraId="37D07235" w14:textId="7736D2E0" w:rsidR="00FE11F8" w:rsidRDefault="00FE11F8" w:rsidP="00F071C5">
      <w:pPr>
        <w:pStyle w:val="ListParagraph"/>
        <w:numPr>
          <w:ilvl w:val="0"/>
          <w:numId w:val="23"/>
        </w:numPr>
        <w:spacing w:after="60" w:line="240" w:lineRule="auto"/>
        <w:contextualSpacing w:val="0"/>
      </w:pPr>
      <w:r>
        <w:t>Full fees are charged for all absences (including sickness)</w:t>
      </w:r>
      <w:r w:rsidR="00AC0CEC">
        <w:t>.</w:t>
      </w:r>
    </w:p>
    <w:p w14:paraId="1B38ADCB" w14:textId="4BC54002" w:rsidR="00FE11F8" w:rsidRDefault="00FE11F8" w:rsidP="00F071C5">
      <w:pPr>
        <w:pStyle w:val="ListParagraph"/>
        <w:numPr>
          <w:ilvl w:val="0"/>
          <w:numId w:val="23"/>
        </w:numPr>
        <w:spacing w:after="60" w:line="240" w:lineRule="auto"/>
        <w:contextualSpacing w:val="0"/>
      </w:pPr>
      <w:r>
        <w:t xml:space="preserve">Full fees are not charged during </w:t>
      </w:r>
      <w:r w:rsidR="00AC0CEC">
        <w:t xml:space="preserve">the </w:t>
      </w:r>
      <w:r>
        <w:t>Christmas break when the service is closed.</w:t>
      </w:r>
    </w:p>
    <w:p w14:paraId="10609967" w14:textId="4366C4B4" w:rsidR="00FE11F8" w:rsidRDefault="00FE11F8" w:rsidP="00F071C5">
      <w:pPr>
        <w:pStyle w:val="ListParagraph"/>
        <w:numPr>
          <w:ilvl w:val="0"/>
          <w:numId w:val="23"/>
        </w:numPr>
        <w:spacing w:after="60" w:line="240" w:lineRule="auto"/>
        <w:contextualSpacing w:val="0"/>
      </w:pPr>
      <w:r>
        <w:t xml:space="preserve">Notice is required if child/children are unable to attend on booked days.  </w:t>
      </w:r>
    </w:p>
    <w:p w14:paraId="1656F91C" w14:textId="153EF35F" w:rsidR="00FE11F8" w:rsidRDefault="00FE11F8" w:rsidP="00FE11F8">
      <w:pPr>
        <w:pStyle w:val="ListParagraph"/>
        <w:numPr>
          <w:ilvl w:val="0"/>
          <w:numId w:val="23"/>
        </w:numPr>
      </w:pPr>
      <w:r>
        <w:t>Fees are not charged for public holidays where the OSHC service is closed.</w:t>
      </w:r>
    </w:p>
    <w:p w14:paraId="4FE87B72" w14:textId="5894FD57" w:rsidR="00091B91" w:rsidRPr="00F071C5" w:rsidRDefault="00091B91" w:rsidP="00F071C5">
      <w:pPr>
        <w:spacing w:after="60" w:line="240" w:lineRule="auto"/>
        <w:rPr>
          <w:b/>
          <w:bCs/>
        </w:rPr>
      </w:pPr>
      <w:r w:rsidRPr="00F071C5">
        <w:rPr>
          <w:b/>
          <w:bCs/>
        </w:rPr>
        <w:t xml:space="preserve">Cancellations and </w:t>
      </w:r>
      <w:r w:rsidR="00AC0CEC">
        <w:rPr>
          <w:b/>
          <w:bCs/>
        </w:rPr>
        <w:t>a</w:t>
      </w:r>
      <w:r w:rsidR="00AC0CEC" w:rsidRPr="00F071C5">
        <w:rPr>
          <w:b/>
          <w:bCs/>
        </w:rPr>
        <w:t>lterations</w:t>
      </w:r>
    </w:p>
    <w:p w14:paraId="4CA74BF8" w14:textId="66C7C52D" w:rsidR="00091B91" w:rsidRDefault="00091B91" w:rsidP="00091B91">
      <w:r>
        <w:t xml:space="preserve">Families wishing to cancel or alter a permanent booking must submit the cancellation/ alteration in writing to the </w:t>
      </w:r>
      <w:r w:rsidR="0017356F">
        <w:t xml:space="preserve">OSHC </w:t>
      </w:r>
      <w:r>
        <w:t>Coordinator, giving a minimum of two weeks’ notice.</w:t>
      </w:r>
    </w:p>
    <w:p w14:paraId="7A4DBD53" w14:textId="05041CFE" w:rsidR="00091B91" w:rsidRDefault="00091B91" w:rsidP="00091B91">
      <w:r>
        <w:t xml:space="preserve">Should the service need to cancel an enrolment, the </w:t>
      </w:r>
      <w:r w:rsidR="0017356F">
        <w:t xml:space="preserve">OSHC </w:t>
      </w:r>
      <w:r>
        <w:t xml:space="preserve">Coordinator will follow the cancellation of an enrolment procedure as per </w:t>
      </w:r>
      <w:r w:rsidR="0017356F" w:rsidRPr="00F071C5">
        <w:t>the TCKC Enrolment procedure</w:t>
      </w:r>
      <w:r w:rsidR="0017356F">
        <w:t xml:space="preserve"> and/or the TCKC fee procedure</w:t>
      </w:r>
      <w:r>
        <w:t>.</w:t>
      </w:r>
    </w:p>
    <w:p w14:paraId="224FFDCF" w14:textId="61027AF9" w:rsidR="00091B91" w:rsidRPr="00F071C5" w:rsidRDefault="007A3DCF" w:rsidP="00F071C5">
      <w:pPr>
        <w:spacing w:after="0" w:line="240" w:lineRule="auto"/>
      </w:pPr>
      <w:r w:rsidRPr="00F071C5">
        <w:t xml:space="preserve">The </w:t>
      </w:r>
      <w:r w:rsidR="00091B91" w:rsidRPr="00F071C5">
        <w:t xml:space="preserve">CCS </w:t>
      </w:r>
      <w:r w:rsidR="00091B91" w:rsidRPr="007A3DCF">
        <w:t xml:space="preserve">will </w:t>
      </w:r>
      <w:r w:rsidR="00091B91">
        <w:t xml:space="preserve">only apply at the service until the child’s last day of actual attendance. The child must attend their final day of care to be able to claim CCS otherwise full fees will apply. </w:t>
      </w:r>
      <w:r w:rsidR="00091B91" w:rsidRPr="00F071C5">
        <w:t>Any absences prior to the child’s initial absence will also attract full fees.</w:t>
      </w:r>
      <w:r w:rsidR="00E52A76" w:rsidRPr="009B2A6E">
        <w:rPr>
          <w:noProof/>
        </w:rPr>
        <w:t xml:space="preserve"> </w:t>
      </w:r>
    </w:p>
    <w:p w14:paraId="30B1D7EE" w14:textId="7D560240" w:rsidR="004469AD" w:rsidRPr="00F071C5" w:rsidRDefault="004469AD" w:rsidP="00F071C5">
      <w:pPr>
        <w:spacing w:after="0" w:line="240" w:lineRule="auto"/>
        <w:rPr>
          <w:b/>
          <w:bCs/>
        </w:rPr>
        <w:sectPr w:rsidR="004469AD" w:rsidRPr="00F071C5" w:rsidSect="0064310C">
          <w:type w:val="continuous"/>
          <w:pgSz w:w="11906" w:h="16838"/>
          <w:pgMar w:top="1440" w:right="1440" w:bottom="1440" w:left="1440" w:header="708" w:footer="708" w:gutter="0"/>
          <w:cols w:space="708"/>
          <w:docGrid w:linePitch="360"/>
        </w:sectPr>
      </w:pPr>
    </w:p>
    <w:p w14:paraId="05A91EAC" w14:textId="5C5F8C90" w:rsidR="00995940" w:rsidRPr="00F071C5" w:rsidRDefault="008F0CB8" w:rsidP="00F071C5">
      <w:pPr>
        <w:pStyle w:val="Heading1"/>
        <w:spacing w:before="0" w:after="120" w:line="240" w:lineRule="auto"/>
        <w:rPr>
          <w:rFonts w:ascii="Myriad Pro" w:hAnsi="Myriad Pro" w:cs="Arial"/>
          <w:color w:val="auto"/>
          <w:sz w:val="32"/>
        </w:rPr>
      </w:pPr>
      <w:r w:rsidRPr="00F071C5">
        <w:rPr>
          <w:rFonts w:ascii="Myriad Pro" w:hAnsi="Myriad Pro" w:cs="Arial"/>
          <w:color w:val="auto"/>
          <w:sz w:val="32"/>
        </w:rPr>
        <w:t xml:space="preserve">Sign in/Sign </w:t>
      </w:r>
      <w:r w:rsidR="00EA0F33" w:rsidRPr="00F071C5">
        <w:rPr>
          <w:rFonts w:ascii="Myriad Pro" w:hAnsi="Myriad Pro" w:cs="Arial"/>
          <w:color w:val="auto"/>
          <w:sz w:val="32"/>
        </w:rPr>
        <w:t>o</w:t>
      </w:r>
      <w:r w:rsidRPr="00F071C5">
        <w:rPr>
          <w:rFonts w:ascii="Myriad Pro" w:hAnsi="Myriad Pro" w:cs="Arial"/>
          <w:color w:val="auto"/>
          <w:sz w:val="32"/>
        </w:rPr>
        <w:t>ut</w:t>
      </w:r>
    </w:p>
    <w:p w14:paraId="01A2101A" w14:textId="77777777" w:rsidR="008F0CB8" w:rsidRDefault="008F0CB8" w:rsidP="00691EA2">
      <w:r>
        <w:t xml:space="preserve">All children are to be signed in and out by an authorised person. </w:t>
      </w:r>
    </w:p>
    <w:p w14:paraId="3FF6022A" w14:textId="58A0565D" w:rsidR="008F0CB8" w:rsidRDefault="008F0CB8" w:rsidP="00F071C5">
      <w:pPr>
        <w:spacing w:after="0" w:line="240" w:lineRule="auto"/>
      </w:pPr>
      <w:r>
        <w:t xml:space="preserve">In addition, the authorised person signing a child in or out on the attendance sheet must </w:t>
      </w:r>
    </w:p>
    <w:p w14:paraId="7DABC79F" w14:textId="1A1E16C3" w:rsidR="008F0CB8" w:rsidRDefault="00EA0F33" w:rsidP="00F071C5">
      <w:pPr>
        <w:pStyle w:val="ListParagraph"/>
        <w:numPr>
          <w:ilvl w:val="0"/>
          <w:numId w:val="26"/>
        </w:numPr>
        <w:spacing w:after="0" w:line="240" w:lineRule="auto"/>
        <w:contextualSpacing w:val="0"/>
      </w:pPr>
      <w:r>
        <w:t xml:space="preserve">note </w:t>
      </w:r>
      <w:r w:rsidR="008F0CB8">
        <w:t>the time</w:t>
      </w:r>
    </w:p>
    <w:p w14:paraId="0A78348B" w14:textId="0F5BFCAD" w:rsidR="008F0CB8" w:rsidRDefault="00EA0F33" w:rsidP="00F071C5">
      <w:pPr>
        <w:pStyle w:val="ListParagraph"/>
        <w:numPr>
          <w:ilvl w:val="0"/>
          <w:numId w:val="25"/>
        </w:numPr>
        <w:spacing w:after="0" w:line="240" w:lineRule="auto"/>
        <w:contextualSpacing w:val="0"/>
      </w:pPr>
      <w:r>
        <w:t xml:space="preserve">print </w:t>
      </w:r>
      <w:r w:rsidR="008F0CB8">
        <w:t>their name</w:t>
      </w:r>
    </w:p>
    <w:p w14:paraId="1D2393FB" w14:textId="56F93769" w:rsidR="008F0CB8" w:rsidRDefault="00EA0F33" w:rsidP="00F071C5">
      <w:pPr>
        <w:pStyle w:val="ListParagraph"/>
        <w:numPr>
          <w:ilvl w:val="0"/>
          <w:numId w:val="25"/>
        </w:numPr>
        <w:spacing w:after="0" w:line="240" w:lineRule="auto"/>
        <w:contextualSpacing w:val="0"/>
      </w:pPr>
      <w:r>
        <w:t xml:space="preserve">sign </w:t>
      </w:r>
      <w:r w:rsidR="008F0CB8">
        <w:t>the entry</w:t>
      </w:r>
    </w:p>
    <w:p w14:paraId="13B0BF2F" w14:textId="08334F3C" w:rsidR="008F0CB8" w:rsidRDefault="00EA0F33" w:rsidP="008F0CB8">
      <w:pPr>
        <w:pStyle w:val="ListParagraph"/>
        <w:numPr>
          <w:ilvl w:val="0"/>
          <w:numId w:val="25"/>
        </w:numPr>
      </w:pPr>
      <w:r>
        <w:t>or</w:t>
      </w:r>
      <w:r w:rsidR="008F0CB8">
        <w:t xml:space="preserve">, alternatively, complete sign in/out process on the device provided. </w:t>
      </w:r>
    </w:p>
    <w:p w14:paraId="501399A8" w14:textId="2A6CD8FA" w:rsidR="008F0CB8" w:rsidRDefault="008F0CB8" w:rsidP="003A1C1F">
      <w:pPr>
        <w:spacing w:after="0" w:line="240" w:lineRule="auto"/>
      </w:pPr>
      <w:r>
        <w:t xml:space="preserve">Responsibility for the child begins when the child is signed in by an authorised person. Responsibility ends when the child is signed out by an authorised person. </w:t>
      </w:r>
    </w:p>
    <w:p w14:paraId="2CCCB5EE" w14:textId="77777777" w:rsidR="003A1C1F" w:rsidRDefault="003A1C1F" w:rsidP="00F071C5">
      <w:pPr>
        <w:spacing w:after="0" w:line="240" w:lineRule="auto"/>
      </w:pPr>
    </w:p>
    <w:p w14:paraId="6EB659FE" w14:textId="33736612" w:rsidR="008F0CB8" w:rsidRDefault="008F0CB8" w:rsidP="003A1C1F">
      <w:pPr>
        <w:spacing w:after="0" w:line="240" w:lineRule="auto"/>
      </w:pPr>
      <w:r>
        <w:lastRenderedPageBreak/>
        <w:t xml:space="preserve">Staff ensure that children are only collected by person/s authorised on the enrolment form. If there is any change, the </w:t>
      </w:r>
      <w:r w:rsidR="001B24D2">
        <w:t xml:space="preserve">Kindergarten </w:t>
      </w:r>
      <w:r>
        <w:t>Director/</w:t>
      </w:r>
      <w:r w:rsidR="001B24D2">
        <w:t>OSHC</w:t>
      </w:r>
      <w:r>
        <w:t xml:space="preserve"> Coordinator requests notification from the parent</w:t>
      </w:r>
      <w:r w:rsidR="001B24D2">
        <w:t>/carer</w:t>
      </w:r>
      <w:r>
        <w:t xml:space="preserve"> in writing. </w:t>
      </w:r>
    </w:p>
    <w:p w14:paraId="051675E7" w14:textId="77777777" w:rsidR="003A1C1F" w:rsidRDefault="003A1C1F" w:rsidP="00F071C5">
      <w:pPr>
        <w:spacing w:after="0" w:line="240" w:lineRule="auto"/>
      </w:pPr>
    </w:p>
    <w:p w14:paraId="60BB0BAB" w14:textId="005DF417" w:rsidR="008F0CB8" w:rsidRDefault="008F0CB8" w:rsidP="003A1C1F">
      <w:pPr>
        <w:spacing w:after="0" w:line="240" w:lineRule="auto"/>
      </w:pPr>
      <w:r>
        <w:t>Whe</w:t>
      </w:r>
      <w:r w:rsidR="00B805B3">
        <w:t>n</w:t>
      </w:r>
      <w:r>
        <w:t xml:space="preserve"> written authority is not possible, permission via telephone maybe given for an alternative person to collect the child. The parent</w:t>
      </w:r>
      <w:r w:rsidR="00C539EA">
        <w:t>/carer</w:t>
      </w:r>
      <w:r>
        <w:t xml:space="preserve"> must provide the name and description of the person concerned and proof of their identity is required on arrival. If written authority is not available at the time, the parent</w:t>
      </w:r>
      <w:r w:rsidR="004A4C21">
        <w:t>/carer</w:t>
      </w:r>
      <w:r>
        <w:t xml:space="preserve"> should then sign the person onto the authorised persons</w:t>
      </w:r>
      <w:r w:rsidR="004A4C21">
        <w:t>’</w:t>
      </w:r>
      <w:r>
        <w:t xml:space="preserve"> list as soon as practicable.</w:t>
      </w:r>
    </w:p>
    <w:p w14:paraId="60CDCD6B" w14:textId="77777777" w:rsidR="003A1C1F" w:rsidRDefault="003A1C1F" w:rsidP="00F071C5">
      <w:pPr>
        <w:spacing w:after="0" w:line="240" w:lineRule="auto"/>
      </w:pPr>
    </w:p>
    <w:p w14:paraId="75DB8514" w14:textId="77777777" w:rsidR="008F0CB8" w:rsidRDefault="008F0CB8" w:rsidP="00F071C5">
      <w:pPr>
        <w:spacing w:after="0" w:line="240" w:lineRule="auto"/>
      </w:pPr>
      <w:r>
        <w:t>No child is permitted to travel home or to another activity on their own unless written approval is received, or in an emergency, with verbal approval. These records (including documentation of verbal approval) are to be kept on file.</w:t>
      </w:r>
    </w:p>
    <w:p w14:paraId="1FCCBD39" w14:textId="1A22E220" w:rsidR="008F0CB8" w:rsidRDefault="008F0CB8" w:rsidP="008F0CB8">
      <w:pPr>
        <w:sectPr w:rsidR="008F0CB8" w:rsidSect="00F071C5">
          <w:type w:val="continuous"/>
          <w:pgSz w:w="11906" w:h="16838"/>
          <w:pgMar w:top="1440" w:right="1440" w:bottom="1440" w:left="1440" w:header="708" w:footer="708" w:gutter="0"/>
          <w:cols w:space="708"/>
          <w:docGrid w:linePitch="360"/>
        </w:sectPr>
      </w:pPr>
    </w:p>
    <w:p w14:paraId="5B330781" w14:textId="31B5A020" w:rsidR="00995940" w:rsidRPr="00F071C5" w:rsidRDefault="00995940" w:rsidP="00F071C5">
      <w:pPr>
        <w:pStyle w:val="Heading1"/>
        <w:spacing w:before="0" w:line="240" w:lineRule="auto"/>
        <w:rPr>
          <w:sz w:val="22"/>
          <w:szCs w:val="22"/>
        </w:rPr>
      </w:pPr>
    </w:p>
    <w:p w14:paraId="3B9E4154" w14:textId="0A980954" w:rsidR="008F0CB8" w:rsidRPr="00F071C5" w:rsidRDefault="00B805B3" w:rsidP="00F071C5">
      <w:pPr>
        <w:pStyle w:val="Heading1"/>
        <w:spacing w:before="0" w:after="120" w:line="240" w:lineRule="auto"/>
        <w:rPr>
          <w:rFonts w:ascii="Myriad Pro" w:hAnsi="Myriad Pro" w:cs="Arial"/>
          <w:color w:val="auto"/>
          <w:sz w:val="32"/>
        </w:rPr>
      </w:pPr>
      <w:bookmarkStart w:id="10" w:name="_Toc25743571"/>
      <w:r w:rsidRPr="00F071C5">
        <w:rPr>
          <w:rFonts w:ascii="Myriad Pro" w:hAnsi="Myriad Pro" w:cs="Arial"/>
          <w:color w:val="auto"/>
          <w:sz w:val="32"/>
        </w:rPr>
        <w:t xml:space="preserve">TCKC </w:t>
      </w:r>
      <w:bookmarkEnd w:id="10"/>
      <w:r w:rsidR="00176D51">
        <w:rPr>
          <w:rFonts w:ascii="Myriad Pro" w:hAnsi="Myriad Pro" w:cs="Arial"/>
          <w:color w:val="auto"/>
          <w:sz w:val="32"/>
        </w:rPr>
        <w:t>p</w:t>
      </w:r>
      <w:r w:rsidR="00176D51" w:rsidRPr="00F071C5">
        <w:rPr>
          <w:rFonts w:ascii="Myriad Pro" w:hAnsi="Myriad Pro" w:cs="Arial"/>
          <w:color w:val="auto"/>
          <w:sz w:val="32"/>
        </w:rPr>
        <w:t>rocedures</w:t>
      </w:r>
    </w:p>
    <w:p w14:paraId="6F9FA7FE" w14:textId="77777777" w:rsidR="00246D1C" w:rsidRDefault="00246D1C" w:rsidP="00B805B3">
      <w:pPr>
        <w:pStyle w:val="Subtitle"/>
        <w:sectPr w:rsidR="00246D1C" w:rsidSect="00995940">
          <w:type w:val="continuous"/>
          <w:pgSz w:w="11906" w:h="16838"/>
          <w:pgMar w:top="1440" w:right="1440" w:bottom="1440" w:left="1440" w:header="708" w:footer="708" w:gutter="0"/>
          <w:cols w:space="708"/>
          <w:docGrid w:linePitch="360"/>
        </w:sectPr>
      </w:pPr>
    </w:p>
    <w:p w14:paraId="0FFA4D2B" w14:textId="7FBF795C" w:rsidR="00B805B3" w:rsidRPr="00F071C5" w:rsidRDefault="00B805B3" w:rsidP="00F071C5">
      <w:pPr>
        <w:spacing w:after="60" w:line="240" w:lineRule="auto"/>
        <w:rPr>
          <w:b/>
          <w:bCs/>
          <w:szCs w:val="24"/>
        </w:rPr>
      </w:pPr>
      <w:r w:rsidRPr="00F071C5">
        <w:rPr>
          <w:b/>
          <w:bCs/>
          <w:sz w:val="24"/>
          <w:szCs w:val="24"/>
        </w:rPr>
        <w:t>Excursions</w:t>
      </w:r>
    </w:p>
    <w:p w14:paraId="6FDD1C54" w14:textId="77777777" w:rsidR="00246D1C" w:rsidRDefault="00246D1C" w:rsidP="00B805B3">
      <w:pPr>
        <w:sectPr w:rsidR="00246D1C" w:rsidSect="00F071C5">
          <w:type w:val="continuous"/>
          <w:pgSz w:w="11906" w:h="16838"/>
          <w:pgMar w:top="1440" w:right="1440" w:bottom="1440" w:left="1440" w:header="708" w:footer="708" w:gutter="0"/>
          <w:cols w:space="708"/>
          <w:docGrid w:linePitch="360"/>
        </w:sectPr>
      </w:pPr>
    </w:p>
    <w:p w14:paraId="062E8BD5" w14:textId="77777777" w:rsidR="00246D1C" w:rsidRDefault="00246D1C" w:rsidP="00B805B3">
      <w:r>
        <w:t>Services may at time include excursions into the local and wider community which extends the program by offering new learning experiences, new social contexts and interactions. These excursions take into account the age, interests and abilities of the child.</w:t>
      </w:r>
    </w:p>
    <w:p w14:paraId="60E91CEF" w14:textId="1E79743C" w:rsidR="00830254" w:rsidRDefault="00830254" w:rsidP="00B805B3">
      <w:r>
        <w:t>An excursion is an experience outside of school grounds and jurisdiction. On a</w:t>
      </w:r>
      <w:r w:rsidR="00B35A8E">
        <w:t>n</w:t>
      </w:r>
      <w:r>
        <w:t xml:space="preserve"> excursion, the staff/child ratio is maintained. Permission from parents</w:t>
      </w:r>
      <w:r w:rsidR="00B35A8E">
        <w:t>/carers</w:t>
      </w:r>
      <w:r>
        <w:t xml:space="preserve"> is sought prior to attendance on excursions. A risk assessment is completed for each excursion.</w:t>
      </w:r>
    </w:p>
    <w:p w14:paraId="2B7B7B46" w14:textId="519189D2" w:rsidR="00830254" w:rsidRDefault="00830254" w:rsidP="00F071C5">
      <w:pPr>
        <w:spacing w:after="60" w:line="240" w:lineRule="auto"/>
        <w:contextualSpacing/>
      </w:pPr>
      <w:r>
        <w:t xml:space="preserve">Safety is an essential part of all excursions and they are only undertaken after discussion with </w:t>
      </w:r>
      <w:r w:rsidR="00D8352E">
        <w:t>the Senior Manager: Kindergarten and Care</w:t>
      </w:r>
      <w:r>
        <w:t>. In order to ensure risk management standards are maintained the following steps will be followed</w:t>
      </w:r>
      <w:r w:rsidR="00D8352E">
        <w:t>.</w:t>
      </w:r>
    </w:p>
    <w:p w14:paraId="6FFC4232" w14:textId="256BAB92" w:rsidR="00830254" w:rsidRDefault="00830254" w:rsidP="00F071C5">
      <w:pPr>
        <w:pStyle w:val="ListParagraph"/>
        <w:numPr>
          <w:ilvl w:val="0"/>
          <w:numId w:val="27"/>
        </w:numPr>
        <w:spacing w:after="60" w:line="240" w:lineRule="auto"/>
        <w:ind w:left="357" w:hanging="357"/>
        <w:contextualSpacing w:val="0"/>
      </w:pPr>
      <w:r>
        <w:t>Permission from parents</w:t>
      </w:r>
      <w:r w:rsidR="00B178CA">
        <w:t>/carers</w:t>
      </w:r>
      <w:r>
        <w:t xml:space="preserve"> is obtained on the excursion permission form provided.</w:t>
      </w:r>
    </w:p>
    <w:p w14:paraId="3586D6B2" w14:textId="77777777" w:rsidR="00830254" w:rsidRDefault="00830254" w:rsidP="00F071C5">
      <w:pPr>
        <w:pStyle w:val="ListParagraph"/>
        <w:numPr>
          <w:ilvl w:val="0"/>
          <w:numId w:val="27"/>
        </w:numPr>
        <w:spacing w:after="60" w:line="240" w:lineRule="auto"/>
        <w:ind w:left="357" w:hanging="357"/>
        <w:contextualSpacing w:val="0"/>
      </w:pPr>
      <w:r>
        <w:t>If the excursion is liable to be affected by the weather a contingency plan is developed.</w:t>
      </w:r>
    </w:p>
    <w:p w14:paraId="4BDE8DCA" w14:textId="77777777" w:rsidR="00830254" w:rsidRDefault="00830254" w:rsidP="00F071C5">
      <w:pPr>
        <w:pStyle w:val="ListParagraph"/>
        <w:numPr>
          <w:ilvl w:val="0"/>
          <w:numId w:val="27"/>
        </w:numPr>
        <w:spacing w:after="60" w:line="240" w:lineRule="auto"/>
        <w:ind w:left="357" w:hanging="357"/>
        <w:contextualSpacing w:val="0"/>
      </w:pPr>
      <w:r>
        <w:t>Appropriate transport is engaged and buses with seatbelts are contracted wherever possible.</w:t>
      </w:r>
    </w:p>
    <w:p w14:paraId="1DB71485" w14:textId="4742FB32" w:rsidR="00830254" w:rsidRDefault="00830254" w:rsidP="00AE007E">
      <w:pPr>
        <w:pStyle w:val="ListParagraph"/>
        <w:numPr>
          <w:ilvl w:val="0"/>
          <w:numId w:val="27"/>
        </w:numPr>
        <w:spacing w:after="0" w:line="240" w:lineRule="auto"/>
        <w:ind w:left="357" w:hanging="357"/>
        <w:contextualSpacing w:val="0"/>
      </w:pPr>
      <w:r>
        <w:t>A contingency plan in case of vehicle breakdown is prepared. Such a plan includes methods to ensure children are kept safe and comfortable and provides for access to water and snacks if applicable.</w:t>
      </w:r>
    </w:p>
    <w:p w14:paraId="6FAB91CA" w14:textId="77777777" w:rsidR="00AE007E" w:rsidRDefault="00AE007E" w:rsidP="00F071C5">
      <w:pPr>
        <w:pStyle w:val="ListParagraph"/>
        <w:spacing w:after="0" w:line="240" w:lineRule="auto"/>
        <w:ind w:left="357"/>
        <w:contextualSpacing w:val="0"/>
      </w:pPr>
    </w:p>
    <w:p w14:paraId="3B703927" w14:textId="57611E78" w:rsidR="00830254" w:rsidRDefault="00830254" w:rsidP="00F071C5">
      <w:pPr>
        <w:spacing w:after="60" w:line="240" w:lineRule="auto"/>
      </w:pPr>
      <w:r>
        <w:t>During an excursion the following applies</w:t>
      </w:r>
      <w:r w:rsidR="00AE007E">
        <w:t>.</w:t>
      </w:r>
    </w:p>
    <w:p w14:paraId="255D0EFE" w14:textId="14A8262D" w:rsidR="00830254" w:rsidRDefault="00830254" w:rsidP="00F071C5">
      <w:pPr>
        <w:pStyle w:val="ListParagraph"/>
        <w:numPr>
          <w:ilvl w:val="0"/>
          <w:numId w:val="27"/>
        </w:numPr>
        <w:spacing w:after="60" w:line="240" w:lineRule="auto"/>
        <w:ind w:left="357" w:hanging="357"/>
        <w:contextualSpacing w:val="0"/>
      </w:pPr>
      <w:r>
        <w:t>A qualified first aid officer is present</w:t>
      </w:r>
      <w:r w:rsidR="00AE007E">
        <w:t>.</w:t>
      </w:r>
    </w:p>
    <w:p w14:paraId="31474651" w14:textId="11CD4A3E" w:rsidR="00830254" w:rsidRDefault="00830254" w:rsidP="00F071C5">
      <w:pPr>
        <w:pStyle w:val="ListParagraph"/>
        <w:numPr>
          <w:ilvl w:val="0"/>
          <w:numId w:val="27"/>
        </w:numPr>
        <w:spacing w:after="60" w:line="240" w:lineRule="auto"/>
        <w:ind w:left="357" w:hanging="357"/>
        <w:contextualSpacing w:val="0"/>
      </w:pPr>
      <w:r>
        <w:t>A first aid kit is available</w:t>
      </w:r>
      <w:r w:rsidR="00AE007E">
        <w:t>.</w:t>
      </w:r>
    </w:p>
    <w:p w14:paraId="3E8DAA1A" w14:textId="0BA5E15A" w:rsidR="00830254" w:rsidRDefault="00830254" w:rsidP="00F071C5">
      <w:pPr>
        <w:pStyle w:val="ListParagraph"/>
        <w:numPr>
          <w:ilvl w:val="0"/>
          <w:numId w:val="27"/>
        </w:numPr>
        <w:spacing w:after="60" w:line="240" w:lineRule="auto"/>
        <w:ind w:left="357" w:hanging="357"/>
        <w:contextualSpacing w:val="0"/>
      </w:pPr>
      <w:r>
        <w:t>An attendance record or roll is available</w:t>
      </w:r>
      <w:r w:rsidR="00AE007E">
        <w:t>.</w:t>
      </w:r>
    </w:p>
    <w:p w14:paraId="3EA0F149" w14:textId="75C2EF57" w:rsidR="00830254" w:rsidRDefault="00830254" w:rsidP="00F071C5">
      <w:pPr>
        <w:pStyle w:val="ListParagraph"/>
        <w:numPr>
          <w:ilvl w:val="0"/>
          <w:numId w:val="27"/>
        </w:numPr>
        <w:spacing w:after="60" w:line="240" w:lineRule="auto"/>
        <w:ind w:left="357" w:hanging="357"/>
        <w:contextualSpacing w:val="0"/>
      </w:pPr>
      <w:r>
        <w:t>Emergency contact numbers for participants and staff is available</w:t>
      </w:r>
      <w:r w:rsidR="00AE007E">
        <w:t>.</w:t>
      </w:r>
    </w:p>
    <w:p w14:paraId="6DE80743" w14:textId="5264DEE8" w:rsidR="00830254" w:rsidRDefault="00830254" w:rsidP="00F071C5">
      <w:pPr>
        <w:pStyle w:val="ListParagraph"/>
        <w:numPr>
          <w:ilvl w:val="0"/>
          <w:numId w:val="27"/>
        </w:numPr>
        <w:spacing w:after="60" w:line="240" w:lineRule="auto"/>
        <w:ind w:left="357" w:hanging="357"/>
        <w:contextualSpacing w:val="0"/>
      </w:pPr>
      <w:r>
        <w:t>Telephone access is available</w:t>
      </w:r>
      <w:r w:rsidR="00AE007E">
        <w:t>.</w:t>
      </w:r>
    </w:p>
    <w:p w14:paraId="237FF259" w14:textId="77777777" w:rsidR="00830254" w:rsidRDefault="00830254" w:rsidP="00F071C5">
      <w:pPr>
        <w:pStyle w:val="ListParagraph"/>
        <w:numPr>
          <w:ilvl w:val="0"/>
          <w:numId w:val="27"/>
        </w:numPr>
        <w:spacing w:after="60" w:line="240" w:lineRule="auto"/>
        <w:ind w:left="357" w:hanging="357"/>
        <w:contextualSpacing w:val="0"/>
      </w:pPr>
      <w:r>
        <w:t>The roll is checked, and headcounts are conducted regularly during the day to ensure all children are accounted for, particularly when transitioning from one activity area to another.</w:t>
      </w:r>
    </w:p>
    <w:p w14:paraId="2391FEF7" w14:textId="77777777" w:rsidR="00830254" w:rsidRDefault="00830254" w:rsidP="00F071C5">
      <w:pPr>
        <w:pStyle w:val="ListParagraph"/>
        <w:numPr>
          <w:ilvl w:val="0"/>
          <w:numId w:val="27"/>
        </w:numPr>
        <w:spacing w:after="60" w:line="240" w:lineRule="auto"/>
        <w:ind w:left="357" w:hanging="357"/>
        <w:contextualSpacing w:val="0"/>
      </w:pPr>
      <w:r>
        <w:t>Staff ratios, based on a risk assessment, are strictly adhered to as a minimum.</w:t>
      </w:r>
    </w:p>
    <w:p w14:paraId="10887EF6" w14:textId="77777777" w:rsidR="00830254" w:rsidRDefault="00830254" w:rsidP="00830254">
      <w:pPr>
        <w:pStyle w:val="ListParagraph"/>
        <w:numPr>
          <w:ilvl w:val="0"/>
          <w:numId w:val="27"/>
        </w:numPr>
      </w:pPr>
      <w:r>
        <w:t>In addition to maintaining legislated ratios, staff escort and supervise children to and from toilet and change room facilities.</w:t>
      </w:r>
    </w:p>
    <w:p w14:paraId="44C624F2" w14:textId="43DAD1FC" w:rsidR="00830254" w:rsidRDefault="00830254" w:rsidP="00F071C5">
      <w:pPr>
        <w:spacing w:after="60" w:line="240" w:lineRule="auto"/>
      </w:pPr>
      <w:r>
        <w:t>Staff ensure the environment is safe. This may entail (as appropriate)</w:t>
      </w:r>
    </w:p>
    <w:p w14:paraId="18DA1105" w14:textId="448E2B1E" w:rsidR="00830254" w:rsidRDefault="00FC6212" w:rsidP="00830254">
      <w:pPr>
        <w:pStyle w:val="ListParagraph"/>
        <w:numPr>
          <w:ilvl w:val="0"/>
          <w:numId w:val="28"/>
        </w:numPr>
      </w:pPr>
      <w:r>
        <w:t xml:space="preserve">a </w:t>
      </w:r>
      <w:r w:rsidR="00830254">
        <w:t>pre-excursion visit</w:t>
      </w:r>
    </w:p>
    <w:p w14:paraId="0DA6AB41" w14:textId="5FCE3763" w:rsidR="00830254" w:rsidRDefault="00FC6212" w:rsidP="00830254">
      <w:pPr>
        <w:pStyle w:val="ListParagraph"/>
        <w:numPr>
          <w:ilvl w:val="0"/>
          <w:numId w:val="28"/>
        </w:numPr>
      </w:pPr>
      <w:r>
        <w:lastRenderedPageBreak/>
        <w:t xml:space="preserve">requesting </w:t>
      </w:r>
      <w:r w:rsidR="00830254">
        <w:t>copies of recent safety inspection reports</w:t>
      </w:r>
    </w:p>
    <w:p w14:paraId="7F843EF1" w14:textId="108A7495" w:rsidR="00830254" w:rsidRDefault="00FC6212" w:rsidP="00830254">
      <w:pPr>
        <w:pStyle w:val="ListParagraph"/>
        <w:numPr>
          <w:ilvl w:val="0"/>
          <w:numId w:val="28"/>
        </w:numPr>
      </w:pPr>
      <w:r>
        <w:t xml:space="preserve">requesting </w:t>
      </w:r>
      <w:r w:rsidR="00830254">
        <w:t>copies of registration as a workplace</w:t>
      </w:r>
    </w:p>
    <w:p w14:paraId="5EF59B0F" w14:textId="2AA7205E" w:rsidR="00830254" w:rsidRDefault="00FC6212" w:rsidP="00830254">
      <w:pPr>
        <w:pStyle w:val="ListParagraph"/>
        <w:numPr>
          <w:ilvl w:val="0"/>
          <w:numId w:val="28"/>
        </w:numPr>
      </w:pPr>
      <w:r>
        <w:t xml:space="preserve">ensuring </w:t>
      </w:r>
      <w:r w:rsidR="00830254">
        <w:t>equipment is age appropriate and non-gender specific.</w:t>
      </w:r>
    </w:p>
    <w:p w14:paraId="609FE4D9" w14:textId="4E578F17" w:rsidR="00830254" w:rsidRDefault="00830254" w:rsidP="00830254">
      <w:r>
        <w:t>If staff become aware the excursion is likely to return late to the service, all reasonable attempts will be made to contact parents</w:t>
      </w:r>
      <w:r w:rsidR="000A6259">
        <w:t>/carers</w:t>
      </w:r>
      <w:r>
        <w:t xml:space="preserve"> either individually by phone or by arranging a notice to be placed</w:t>
      </w:r>
      <w:r w:rsidR="00741AC5">
        <w:t xml:space="preserve"> outside the service with an expected time of arrival.</w:t>
      </w:r>
    </w:p>
    <w:p w14:paraId="1794FE77" w14:textId="1F5D5C68" w:rsidR="00E26575" w:rsidRDefault="00741AC5" w:rsidP="00741AC5">
      <w:r>
        <w:t>Children are never left in the sole care and custody of bus drivers or any other persons during excursions.</w:t>
      </w:r>
    </w:p>
    <w:p w14:paraId="7B4F1DAE" w14:textId="7099C6B1" w:rsidR="004C004A" w:rsidRPr="00F071C5" w:rsidRDefault="004C004A" w:rsidP="00F071C5">
      <w:pPr>
        <w:spacing w:after="60" w:line="240" w:lineRule="auto"/>
        <w:rPr>
          <w:b/>
          <w:bCs/>
        </w:rPr>
      </w:pPr>
      <w:r w:rsidRPr="00F071C5">
        <w:rPr>
          <w:b/>
          <w:bCs/>
        </w:rPr>
        <w:t xml:space="preserve">Transportation of </w:t>
      </w:r>
      <w:r w:rsidR="00EF406B" w:rsidRPr="003B6421">
        <w:rPr>
          <w:b/>
          <w:bCs/>
        </w:rPr>
        <w:t>c</w:t>
      </w:r>
      <w:r w:rsidR="00EF406B" w:rsidRPr="00F071C5">
        <w:rPr>
          <w:b/>
          <w:bCs/>
        </w:rPr>
        <w:t>hildren</w:t>
      </w:r>
    </w:p>
    <w:p w14:paraId="78608C53" w14:textId="05DCE93F" w:rsidR="00B33847" w:rsidRDefault="004C004A" w:rsidP="00E717E0">
      <w:pPr>
        <w:spacing w:after="60" w:line="240" w:lineRule="auto"/>
      </w:pPr>
      <w:r>
        <w:t>The service takes steps to ensure transport utilised for excursion purposes is safe.</w:t>
      </w:r>
      <w:r w:rsidR="00E717E0">
        <w:t xml:space="preserve"> Educators refer to </w:t>
      </w:r>
      <w:r w:rsidR="00D827E0">
        <w:t xml:space="preserve"> </w:t>
      </w:r>
      <w:hyperlink r:id="rId27" w:history="1">
        <w:r w:rsidR="00B33847" w:rsidRPr="00F3775A">
          <w:rPr>
            <w:rStyle w:val="Hyperlink"/>
          </w:rPr>
          <w:t>https://www.acecqa.gov.au/sites/default/files/2020-08/Infosheet-SafeTransportationOfChildren.pdf</w:t>
        </w:r>
      </w:hyperlink>
      <w:r w:rsidR="00B33847">
        <w:t xml:space="preserve"> for the latest information about the Transportation of children.</w:t>
      </w:r>
    </w:p>
    <w:p w14:paraId="477109E0" w14:textId="77777777" w:rsidR="00B33847" w:rsidRDefault="00B33847" w:rsidP="00E717E0">
      <w:pPr>
        <w:spacing w:after="60" w:line="240" w:lineRule="auto"/>
      </w:pPr>
    </w:p>
    <w:p w14:paraId="446C028E" w14:textId="6D776FBC" w:rsidR="004C004A" w:rsidRPr="00F071C5" w:rsidRDefault="004C004A" w:rsidP="00F071C5">
      <w:pPr>
        <w:spacing w:after="60" w:line="240" w:lineRule="auto"/>
        <w:rPr>
          <w:b/>
          <w:bCs/>
        </w:rPr>
      </w:pPr>
      <w:r w:rsidRPr="00F071C5">
        <w:rPr>
          <w:b/>
          <w:bCs/>
        </w:rPr>
        <w:t>Water-</w:t>
      </w:r>
      <w:r w:rsidR="00B47BA0">
        <w:rPr>
          <w:b/>
          <w:bCs/>
        </w:rPr>
        <w:t>b</w:t>
      </w:r>
      <w:r w:rsidRPr="00F071C5">
        <w:rPr>
          <w:b/>
          <w:bCs/>
        </w:rPr>
        <w:t xml:space="preserve">ased </w:t>
      </w:r>
      <w:r w:rsidR="00B47BA0">
        <w:rPr>
          <w:b/>
          <w:bCs/>
        </w:rPr>
        <w:t>a</w:t>
      </w:r>
      <w:r w:rsidRPr="00F071C5">
        <w:rPr>
          <w:b/>
          <w:bCs/>
        </w:rPr>
        <w:t xml:space="preserve">ctivities and </w:t>
      </w:r>
      <w:r w:rsidR="00B47BA0">
        <w:rPr>
          <w:b/>
          <w:bCs/>
        </w:rPr>
        <w:t>s</w:t>
      </w:r>
      <w:r w:rsidRPr="00F071C5">
        <w:rPr>
          <w:b/>
          <w:bCs/>
        </w:rPr>
        <w:t>wimming</w:t>
      </w:r>
    </w:p>
    <w:p w14:paraId="0B656AA5" w14:textId="1D2D9773" w:rsidR="0055425C" w:rsidRPr="00AA6FC5" w:rsidRDefault="004C004A" w:rsidP="00AA6FC5">
      <w:r>
        <w:t xml:space="preserve">For all water-based activities and swimming activities the staff/child ratio is maintained as one adult to every five children. For further information please refer to </w:t>
      </w:r>
      <w:r w:rsidR="0055425C">
        <w:t xml:space="preserve">TCKC </w:t>
      </w:r>
      <w:r>
        <w:t xml:space="preserve">Water </w:t>
      </w:r>
      <w:r w:rsidR="0055425C">
        <w:t>safety procedure</w:t>
      </w:r>
      <w:r>
        <w:t>.</w:t>
      </w:r>
    </w:p>
    <w:p w14:paraId="1042682D" w14:textId="2EBD2DCD" w:rsidR="004C004A" w:rsidRPr="00F071C5" w:rsidRDefault="004C004A" w:rsidP="00F071C5">
      <w:pPr>
        <w:spacing w:after="60" w:line="240" w:lineRule="auto"/>
        <w:rPr>
          <w:b/>
          <w:bCs/>
          <w:szCs w:val="24"/>
        </w:rPr>
      </w:pPr>
      <w:r w:rsidRPr="00F071C5">
        <w:rPr>
          <w:b/>
          <w:bCs/>
          <w:sz w:val="24"/>
          <w:szCs w:val="24"/>
        </w:rPr>
        <w:t xml:space="preserve">On </w:t>
      </w:r>
      <w:r w:rsidR="0055425C" w:rsidRPr="00F071C5">
        <w:rPr>
          <w:b/>
          <w:bCs/>
          <w:sz w:val="24"/>
          <w:szCs w:val="24"/>
        </w:rPr>
        <w:t>s</w:t>
      </w:r>
      <w:r w:rsidRPr="00F071C5">
        <w:rPr>
          <w:b/>
          <w:bCs/>
          <w:sz w:val="24"/>
          <w:szCs w:val="24"/>
        </w:rPr>
        <w:t xml:space="preserve">ite </w:t>
      </w:r>
      <w:r w:rsidR="0055425C" w:rsidRPr="00F071C5">
        <w:rPr>
          <w:b/>
          <w:bCs/>
          <w:sz w:val="24"/>
          <w:szCs w:val="24"/>
        </w:rPr>
        <w:t>m</w:t>
      </w:r>
      <w:r w:rsidRPr="00F071C5">
        <w:rPr>
          <w:b/>
          <w:bCs/>
          <w:sz w:val="24"/>
          <w:szCs w:val="24"/>
        </w:rPr>
        <w:t>ovement</w:t>
      </w:r>
    </w:p>
    <w:p w14:paraId="5EA32E6F" w14:textId="2A92E10C" w:rsidR="004C004A" w:rsidRDefault="004C004A" w:rsidP="004C004A">
      <w:r>
        <w:t>If children are moving regularly between a co-located or adjoining service and a school site (</w:t>
      </w:r>
      <w:r w:rsidR="0055425C">
        <w:t>eg</w:t>
      </w:r>
      <w:r>
        <w:t xml:space="preserve"> OSHC children a</w:t>
      </w:r>
      <w:r w:rsidR="002434EE">
        <w:t>r</w:t>
      </w:r>
      <w:r>
        <w:t>e escorted by educators to the tennis court or library) within school grounds it is not necessary for written consent to be provided.</w:t>
      </w:r>
    </w:p>
    <w:p w14:paraId="353938FC" w14:textId="57EAB3AA" w:rsidR="004C004A" w:rsidRDefault="004C004A" w:rsidP="004C004A">
      <w:r>
        <w:t>A risk assessment is completed for each location and activity, outside of the usual service area, to determine appropriate staff/child ratio and to ensure the safety and security of all parties.</w:t>
      </w:r>
    </w:p>
    <w:p w14:paraId="6C28C109" w14:textId="6B624DC1" w:rsidR="00741AC5" w:rsidRPr="00F071C5" w:rsidRDefault="00E26575" w:rsidP="00F071C5">
      <w:pPr>
        <w:spacing w:after="60" w:line="240" w:lineRule="auto"/>
        <w:rPr>
          <w:b/>
          <w:bCs/>
          <w:szCs w:val="24"/>
        </w:rPr>
      </w:pPr>
      <w:r w:rsidRPr="00F071C5">
        <w:rPr>
          <w:b/>
          <w:bCs/>
          <w:sz w:val="24"/>
          <w:szCs w:val="24"/>
        </w:rPr>
        <w:t xml:space="preserve">Extracurricular </w:t>
      </w:r>
      <w:r w:rsidR="0055425C">
        <w:rPr>
          <w:b/>
          <w:bCs/>
          <w:sz w:val="24"/>
          <w:szCs w:val="24"/>
        </w:rPr>
        <w:t>a</w:t>
      </w:r>
      <w:r w:rsidRPr="00F071C5">
        <w:rPr>
          <w:b/>
          <w:bCs/>
          <w:sz w:val="24"/>
          <w:szCs w:val="24"/>
        </w:rPr>
        <w:t>ctivities</w:t>
      </w:r>
    </w:p>
    <w:p w14:paraId="0C2E92A7" w14:textId="65E64F22" w:rsidR="00E26575" w:rsidRDefault="00E26575" w:rsidP="00E26575">
      <w:r>
        <w:t xml:space="preserve">If your child/children are required to attend extracurricular activities on the school site </w:t>
      </w:r>
      <w:r w:rsidR="001E0B3C">
        <w:t xml:space="preserve">arranged by the school or another provider, </w:t>
      </w:r>
      <w:r>
        <w:t xml:space="preserve">please request an </w:t>
      </w:r>
      <w:r w:rsidR="0055425C">
        <w:t>‘</w:t>
      </w:r>
      <w:r>
        <w:t>Extracurricular Activities Form</w:t>
      </w:r>
      <w:r w:rsidR="0055425C">
        <w:t>’</w:t>
      </w:r>
      <w:r>
        <w:t xml:space="preserve"> from the </w:t>
      </w:r>
      <w:r w:rsidR="0055425C">
        <w:t xml:space="preserve">OSHC </w:t>
      </w:r>
      <w:r>
        <w:t>Coordinator, complete all details and sign</w:t>
      </w:r>
      <w:r w:rsidR="0055425C">
        <w:t xml:space="preserve"> it</w:t>
      </w:r>
      <w:r>
        <w:t xml:space="preserve"> to acknowledge consent.</w:t>
      </w:r>
    </w:p>
    <w:p w14:paraId="13025572" w14:textId="0FE3C490" w:rsidR="00C17196" w:rsidRDefault="00E26575" w:rsidP="00E26575">
      <w:r>
        <w:t xml:space="preserve">Permission must be granted for each extracurricular activity your child/children </w:t>
      </w:r>
      <w:r w:rsidR="001E0B3C">
        <w:t xml:space="preserve">is </w:t>
      </w:r>
      <w:r>
        <w:t>to attend. When there are changes or amendments to the extracurricular activities schedule, a new form must be signed and submitted. Please note children will not be able to attend off site activities.</w:t>
      </w:r>
      <w:r w:rsidR="00C17196">
        <w:t xml:space="preserve"> </w:t>
      </w:r>
    </w:p>
    <w:p w14:paraId="3EB42D1D" w14:textId="227B680A" w:rsidR="00E26575" w:rsidRDefault="00C17196" w:rsidP="00E26575">
      <w:r>
        <w:t>Parents</w:t>
      </w:r>
      <w:r w:rsidR="001E0B3C">
        <w:t>/carers</w:t>
      </w:r>
      <w:r>
        <w:t xml:space="preserve"> are to notify the service if the </w:t>
      </w:r>
      <w:r w:rsidR="001E0B3C">
        <w:t xml:space="preserve">extracurricular </w:t>
      </w:r>
      <w:r>
        <w:t>activity is cancelled on that day.</w:t>
      </w:r>
      <w:r w:rsidR="004C004A">
        <w:t xml:space="preserve"> Notification prior to the time the </w:t>
      </w:r>
      <w:r w:rsidR="001E0B3C">
        <w:t xml:space="preserve">extracurricular </w:t>
      </w:r>
      <w:r w:rsidR="004C004A">
        <w:t>activity normally takes place is essential.</w:t>
      </w:r>
    </w:p>
    <w:p w14:paraId="7C4C394A" w14:textId="783CB2BC" w:rsidR="004C004A" w:rsidRDefault="004C004A" w:rsidP="00E26575">
      <w:r>
        <w:t>When parents</w:t>
      </w:r>
      <w:r w:rsidR="001E0B3C">
        <w:t>/carers</w:t>
      </w:r>
      <w:r>
        <w:t xml:space="preserve"> elect for their child to attend an extracurricular activity, they provide permission with the understanding that the service may not have available staff to escort children to each</w:t>
      </w:r>
      <w:r w:rsidR="001E0B3C">
        <w:t xml:space="preserve"> extracurricular</w:t>
      </w:r>
      <w:r>
        <w:t xml:space="preserve"> activity.  A variety of arrangements are made onsite in relation to children accessing the appropriate locations. This should be discussed with the </w:t>
      </w:r>
      <w:r w:rsidR="001E0B3C">
        <w:t xml:space="preserve">OSHC </w:t>
      </w:r>
      <w:r>
        <w:t>Coordinator when the parent</w:t>
      </w:r>
      <w:r w:rsidR="001E0B3C">
        <w:t>/carer</w:t>
      </w:r>
      <w:r>
        <w:t xml:space="preserve"> provides the signed authorisation.</w:t>
      </w:r>
    </w:p>
    <w:p w14:paraId="548ACD09" w14:textId="5AEE906D" w:rsidR="00995940" w:rsidRPr="00F071C5" w:rsidRDefault="00111ECF" w:rsidP="00F071C5">
      <w:pPr>
        <w:spacing w:after="60" w:line="240" w:lineRule="auto"/>
        <w:rPr>
          <w:b/>
          <w:bCs/>
          <w:szCs w:val="24"/>
        </w:rPr>
      </w:pPr>
      <w:r w:rsidRPr="00F071C5">
        <w:rPr>
          <w:b/>
          <w:bCs/>
          <w:sz w:val="24"/>
          <w:szCs w:val="24"/>
        </w:rPr>
        <w:t>Homework</w:t>
      </w:r>
    </w:p>
    <w:p w14:paraId="67EEC559" w14:textId="7BDE0AC2" w:rsidR="00111ECF" w:rsidRDefault="00111ECF" w:rsidP="00691EA2">
      <w:r>
        <w:t>OSHC recognises the importance of homework. Whilst it is the policy of the service that homework is a parent</w:t>
      </w:r>
      <w:r w:rsidR="007D417B">
        <w:t xml:space="preserve">/child responsibility (and an optional afternoon activity) we endeavour to create a time and place whereby homework maybe completed. Educators are able to </w:t>
      </w:r>
      <w:r w:rsidR="007D417B">
        <w:lastRenderedPageBreak/>
        <w:t>assist with homework from time to time depending on numbers and ratio requirements</w:t>
      </w:r>
      <w:r w:rsidR="001E0B3C">
        <w:t>,</w:t>
      </w:r>
      <w:r w:rsidR="007D417B">
        <w:t xml:space="preserve"> however, staff cannot mark or correct </w:t>
      </w:r>
      <w:r w:rsidR="001E0B3C">
        <w:t>t</w:t>
      </w:r>
      <w:r w:rsidR="007D417B">
        <w:t>he child’s work.</w:t>
      </w:r>
    </w:p>
    <w:p w14:paraId="37440E46" w14:textId="5D0CC65F" w:rsidR="007D417B" w:rsidRDefault="007D417B" w:rsidP="00F071C5">
      <w:pPr>
        <w:spacing w:after="60" w:line="240" w:lineRule="auto"/>
      </w:pPr>
      <w:r>
        <w:t xml:space="preserve">It is </w:t>
      </w:r>
      <w:r w:rsidR="001E0B3C">
        <w:t>the service’s</w:t>
      </w:r>
      <w:r>
        <w:t xml:space="preserve"> responsibility to provide</w:t>
      </w:r>
    </w:p>
    <w:p w14:paraId="6CADB2D2" w14:textId="4E23052D" w:rsidR="007D417B" w:rsidRDefault="001E0B3C" w:rsidP="00F071C5">
      <w:pPr>
        <w:pStyle w:val="ListParagraph"/>
        <w:numPr>
          <w:ilvl w:val="0"/>
          <w:numId w:val="30"/>
        </w:numPr>
        <w:spacing w:after="60" w:line="240" w:lineRule="auto"/>
        <w:contextualSpacing w:val="0"/>
      </w:pPr>
      <w:r>
        <w:t xml:space="preserve">a </w:t>
      </w:r>
      <w:r w:rsidR="007D417B">
        <w:t>quiet area and environment</w:t>
      </w:r>
    </w:p>
    <w:p w14:paraId="65EE14A0" w14:textId="308A60F2" w:rsidR="007D417B" w:rsidRDefault="001E0B3C" w:rsidP="00F071C5">
      <w:pPr>
        <w:pStyle w:val="ListParagraph"/>
        <w:numPr>
          <w:ilvl w:val="0"/>
          <w:numId w:val="30"/>
        </w:numPr>
        <w:spacing w:after="60" w:line="240" w:lineRule="auto"/>
        <w:contextualSpacing w:val="0"/>
      </w:pPr>
      <w:r>
        <w:t xml:space="preserve">a </w:t>
      </w:r>
      <w:r w:rsidR="007D417B">
        <w:t>well-lit area for homework to be undertaken</w:t>
      </w:r>
    </w:p>
    <w:p w14:paraId="229CC1CC" w14:textId="47B5F656" w:rsidR="007D417B" w:rsidRDefault="001E0B3C" w:rsidP="00F071C5">
      <w:pPr>
        <w:pStyle w:val="ListParagraph"/>
        <w:numPr>
          <w:ilvl w:val="0"/>
          <w:numId w:val="30"/>
        </w:numPr>
        <w:spacing w:after="60" w:line="240" w:lineRule="auto"/>
        <w:contextualSpacing w:val="0"/>
      </w:pPr>
      <w:r>
        <w:t>supervision</w:t>
      </w:r>
    </w:p>
    <w:p w14:paraId="26508768" w14:textId="2AB81397" w:rsidR="007D417B" w:rsidRDefault="001E0B3C" w:rsidP="001E0B3C">
      <w:pPr>
        <w:pStyle w:val="ListParagraph"/>
        <w:numPr>
          <w:ilvl w:val="0"/>
          <w:numId w:val="30"/>
        </w:numPr>
        <w:spacing w:after="0" w:line="240" w:lineRule="auto"/>
        <w:ind w:left="714" w:hanging="357"/>
        <w:contextualSpacing w:val="0"/>
      </w:pPr>
      <w:r>
        <w:t xml:space="preserve">some </w:t>
      </w:r>
      <w:r w:rsidR="007D417B">
        <w:t>requisites such as pencils and paper maybe provided where necessary.</w:t>
      </w:r>
    </w:p>
    <w:p w14:paraId="450A4E28" w14:textId="77777777" w:rsidR="001E0B3C" w:rsidRDefault="001E0B3C" w:rsidP="00F071C5">
      <w:pPr>
        <w:pStyle w:val="ListParagraph"/>
        <w:spacing w:after="0" w:line="240" w:lineRule="auto"/>
        <w:ind w:left="714"/>
        <w:contextualSpacing w:val="0"/>
      </w:pPr>
    </w:p>
    <w:p w14:paraId="68591C80" w14:textId="61D69CD0" w:rsidR="001E0B3C" w:rsidRDefault="007D417B" w:rsidP="007D417B">
      <w:pPr>
        <w:rPr>
          <w:b/>
          <w:bCs/>
          <w:sz w:val="24"/>
          <w:szCs w:val="24"/>
        </w:rPr>
      </w:pPr>
      <w:r w:rsidRPr="00F071C5">
        <w:rPr>
          <w:b/>
          <w:bCs/>
          <w:sz w:val="24"/>
          <w:szCs w:val="24"/>
        </w:rPr>
        <w:t xml:space="preserve">Mobile </w:t>
      </w:r>
      <w:r w:rsidR="001E0B3C">
        <w:rPr>
          <w:b/>
          <w:bCs/>
          <w:sz w:val="24"/>
          <w:szCs w:val="24"/>
        </w:rPr>
        <w:t>p</w:t>
      </w:r>
      <w:r w:rsidRPr="00F071C5">
        <w:rPr>
          <w:b/>
          <w:bCs/>
          <w:sz w:val="24"/>
          <w:szCs w:val="24"/>
        </w:rPr>
        <w:t>hones</w:t>
      </w:r>
    </w:p>
    <w:p w14:paraId="5727043B" w14:textId="014ABAB2" w:rsidR="007D417B" w:rsidRDefault="007D417B" w:rsidP="007D417B">
      <w:r>
        <w:t xml:space="preserve">It is recognised that some children have mobile phones however, children should not use mobile phones whilst at </w:t>
      </w:r>
      <w:r w:rsidR="001E0B3C">
        <w:t xml:space="preserve">OSHC </w:t>
      </w:r>
      <w:r>
        <w:t>unless there is a genuine and urgent need to do so.</w:t>
      </w:r>
    </w:p>
    <w:p w14:paraId="0621E50D" w14:textId="77777777" w:rsidR="007D417B" w:rsidRDefault="007D417B" w:rsidP="007D417B">
      <w:r>
        <w:t>All mobile phones must be clearly labelled with the child’s name to ensure the correct phone is returned when the child is signed out.</w:t>
      </w:r>
    </w:p>
    <w:p w14:paraId="00404D17" w14:textId="2AE8FE0E" w:rsidR="007D417B" w:rsidRDefault="007D417B" w:rsidP="007D417B">
      <w:r>
        <w:t xml:space="preserve">If a child needs to use a phone during the course of their attendance at the </w:t>
      </w:r>
      <w:r w:rsidR="00A4393E">
        <w:t>service,</w:t>
      </w:r>
      <w:r>
        <w:t xml:space="preserve"> they must ask the </w:t>
      </w:r>
      <w:r w:rsidR="00A4393E">
        <w:t xml:space="preserve">OSHC </w:t>
      </w:r>
      <w:r>
        <w:t>Coordinator for the use of the service’s landline to make the necessary call.</w:t>
      </w:r>
    </w:p>
    <w:p w14:paraId="0D7C0910" w14:textId="63800C74" w:rsidR="007D417B" w:rsidRDefault="007D417B" w:rsidP="007D417B">
      <w:r>
        <w:t>If parents</w:t>
      </w:r>
      <w:r w:rsidR="00A4393E">
        <w:t>/carers</w:t>
      </w:r>
      <w:r>
        <w:t xml:space="preserve"> need to contact children during the course of the session it is </w:t>
      </w:r>
      <w:r w:rsidR="00515650">
        <w:t>necessary,</w:t>
      </w:r>
      <w:r>
        <w:t xml:space="preserve"> that they do so via the service’s contact number/s.</w:t>
      </w:r>
    </w:p>
    <w:p w14:paraId="762772C1" w14:textId="47672C30" w:rsidR="007D417B" w:rsidRDefault="007D417B" w:rsidP="00F071C5">
      <w:pPr>
        <w:spacing w:after="60" w:line="240" w:lineRule="auto"/>
      </w:pPr>
      <w:r>
        <w:t>The purpose of the above is to</w:t>
      </w:r>
    </w:p>
    <w:p w14:paraId="68338A92" w14:textId="558B4C0A" w:rsidR="007D417B" w:rsidRDefault="00A4393E" w:rsidP="00F071C5">
      <w:pPr>
        <w:pStyle w:val="ListParagraph"/>
        <w:numPr>
          <w:ilvl w:val="0"/>
          <w:numId w:val="31"/>
        </w:numPr>
        <w:spacing w:after="60" w:line="240" w:lineRule="auto"/>
        <w:contextualSpacing w:val="0"/>
      </w:pPr>
      <w:r>
        <w:t xml:space="preserve">manage </w:t>
      </w:r>
      <w:r w:rsidR="007D417B">
        <w:t>the risk of children contracting or being contracted by externa</w:t>
      </w:r>
      <w:r w:rsidR="005931EF">
        <w:t>l</w:t>
      </w:r>
      <w:r w:rsidR="007D417B">
        <w:t>, inappropriate or unauthorised persons</w:t>
      </w:r>
    </w:p>
    <w:p w14:paraId="46578CE7" w14:textId="47B5213B" w:rsidR="007D417B" w:rsidRDefault="005931EF" w:rsidP="00F071C5">
      <w:pPr>
        <w:pStyle w:val="ListParagraph"/>
        <w:numPr>
          <w:ilvl w:val="0"/>
          <w:numId w:val="31"/>
        </w:numPr>
        <w:spacing w:after="60" w:line="240" w:lineRule="auto"/>
        <w:contextualSpacing w:val="0"/>
      </w:pPr>
      <w:r>
        <w:t xml:space="preserve">assist </w:t>
      </w:r>
      <w:r w:rsidR="007D417B">
        <w:t>with child protection risk management</w:t>
      </w:r>
    </w:p>
    <w:p w14:paraId="7FC5E640" w14:textId="4F1A8D61" w:rsidR="007D417B" w:rsidRDefault="005931EF" w:rsidP="00F071C5">
      <w:pPr>
        <w:pStyle w:val="ListParagraph"/>
        <w:numPr>
          <w:ilvl w:val="0"/>
          <w:numId w:val="31"/>
        </w:numPr>
        <w:spacing w:after="60" w:line="240" w:lineRule="auto"/>
        <w:contextualSpacing w:val="0"/>
      </w:pPr>
      <w:r>
        <w:t xml:space="preserve">minimise </w:t>
      </w:r>
      <w:r w:rsidR="007D417B">
        <w:t>the risk of theft of mobile phones</w:t>
      </w:r>
    </w:p>
    <w:p w14:paraId="4C0A937F" w14:textId="48AE96D5" w:rsidR="007D417B" w:rsidRDefault="005931EF" w:rsidP="00F071C5">
      <w:pPr>
        <w:pStyle w:val="ListParagraph"/>
        <w:numPr>
          <w:ilvl w:val="0"/>
          <w:numId w:val="31"/>
        </w:numPr>
        <w:spacing w:after="0" w:line="240" w:lineRule="auto"/>
        <w:ind w:left="714" w:hanging="357"/>
        <w:contextualSpacing w:val="0"/>
      </w:pPr>
      <w:r>
        <w:t xml:space="preserve">ensure </w:t>
      </w:r>
      <w:r w:rsidR="007D417B">
        <w:t>the privacy of other children and staff is not breached through the use of mobile phone internet, cameras, videos and other MMS devices.</w:t>
      </w:r>
    </w:p>
    <w:p w14:paraId="44B12690" w14:textId="2A88703A" w:rsidR="004469AD" w:rsidRDefault="004469AD" w:rsidP="00F071C5">
      <w:pPr>
        <w:spacing w:after="0"/>
        <w:sectPr w:rsidR="004469AD" w:rsidSect="00F071C5">
          <w:type w:val="continuous"/>
          <w:pgSz w:w="11906" w:h="16838"/>
          <w:pgMar w:top="1440" w:right="1440" w:bottom="1440" w:left="1440" w:header="708" w:footer="708" w:gutter="0"/>
          <w:cols w:space="708"/>
          <w:docGrid w:linePitch="360"/>
        </w:sectPr>
      </w:pPr>
    </w:p>
    <w:p w14:paraId="43281C08" w14:textId="40EB9421" w:rsidR="00995940" w:rsidRPr="00F071C5" w:rsidRDefault="004E43AB" w:rsidP="00F071C5">
      <w:pPr>
        <w:pStyle w:val="Heading1"/>
        <w:spacing w:before="0" w:after="120" w:line="240" w:lineRule="auto"/>
        <w:rPr>
          <w:rFonts w:ascii="Myriad Pro" w:hAnsi="Myriad Pro" w:cs="Arial"/>
          <w:color w:val="auto"/>
          <w:sz w:val="32"/>
        </w:rPr>
      </w:pPr>
      <w:bookmarkStart w:id="11" w:name="_Toc25743572"/>
      <w:r w:rsidRPr="00F071C5">
        <w:rPr>
          <w:rFonts w:ascii="Myriad Pro" w:hAnsi="Myriad Pro" w:cs="Arial"/>
          <w:color w:val="auto"/>
          <w:sz w:val="32"/>
        </w:rPr>
        <w:t>Children</w:t>
      </w:r>
      <w:bookmarkEnd w:id="11"/>
    </w:p>
    <w:p w14:paraId="75AAA814" w14:textId="77777777" w:rsidR="004E43AB" w:rsidRDefault="004E43AB" w:rsidP="004E43AB">
      <w:pPr>
        <w:pStyle w:val="Subtitle"/>
        <w:sectPr w:rsidR="004E43AB" w:rsidSect="00995940">
          <w:type w:val="continuous"/>
          <w:pgSz w:w="11906" w:h="16838"/>
          <w:pgMar w:top="1440" w:right="1440" w:bottom="1440" w:left="1440" w:header="708" w:footer="708" w:gutter="0"/>
          <w:cols w:space="708"/>
          <w:docGrid w:linePitch="360"/>
        </w:sectPr>
      </w:pPr>
    </w:p>
    <w:p w14:paraId="289E9839" w14:textId="49FA1B73" w:rsidR="004E43AB" w:rsidRPr="00F071C5" w:rsidRDefault="004E43AB" w:rsidP="00F071C5">
      <w:pPr>
        <w:spacing w:after="60" w:line="240" w:lineRule="auto"/>
        <w:rPr>
          <w:b/>
          <w:bCs/>
          <w:szCs w:val="24"/>
        </w:rPr>
      </w:pPr>
      <w:r w:rsidRPr="00F071C5">
        <w:rPr>
          <w:b/>
          <w:bCs/>
          <w:sz w:val="24"/>
          <w:szCs w:val="24"/>
        </w:rPr>
        <w:t xml:space="preserve">Staff </w:t>
      </w:r>
      <w:r w:rsidR="00176D51">
        <w:rPr>
          <w:b/>
          <w:bCs/>
          <w:sz w:val="24"/>
          <w:szCs w:val="24"/>
        </w:rPr>
        <w:t>i</w:t>
      </w:r>
      <w:r w:rsidRPr="00F071C5">
        <w:rPr>
          <w:b/>
          <w:bCs/>
          <w:sz w:val="24"/>
          <w:szCs w:val="24"/>
        </w:rPr>
        <w:t xml:space="preserve">nteractions and </w:t>
      </w:r>
      <w:r w:rsidR="00176D51">
        <w:rPr>
          <w:b/>
          <w:bCs/>
          <w:sz w:val="24"/>
          <w:szCs w:val="24"/>
        </w:rPr>
        <w:t>r</w:t>
      </w:r>
      <w:r w:rsidRPr="00F071C5">
        <w:rPr>
          <w:b/>
          <w:bCs/>
          <w:sz w:val="24"/>
          <w:szCs w:val="24"/>
        </w:rPr>
        <w:t xml:space="preserve">elationships with </w:t>
      </w:r>
      <w:r w:rsidR="00176D51">
        <w:rPr>
          <w:b/>
          <w:bCs/>
          <w:sz w:val="24"/>
          <w:szCs w:val="24"/>
        </w:rPr>
        <w:t>c</w:t>
      </w:r>
      <w:r w:rsidRPr="00F071C5">
        <w:rPr>
          <w:b/>
          <w:bCs/>
          <w:sz w:val="24"/>
          <w:szCs w:val="24"/>
        </w:rPr>
        <w:t>hildren</w:t>
      </w:r>
    </w:p>
    <w:p w14:paraId="4D09C21B" w14:textId="0EA507E0" w:rsidR="004E43AB" w:rsidRDefault="004E43AB" w:rsidP="00F071C5">
      <w:pPr>
        <w:spacing w:after="0" w:line="240" w:lineRule="auto"/>
      </w:pPr>
      <w:r>
        <w:t xml:space="preserve">The service aims to provide a responsive and inclusive environment for children where the educators relate to them in a friendly and respectful manner. Educator interactions with children are further enhanced through program implementation and daily communication. </w:t>
      </w:r>
    </w:p>
    <w:p w14:paraId="4B8CB18E" w14:textId="77777777" w:rsidR="006275D9" w:rsidRDefault="006275D9" w:rsidP="00176D51">
      <w:pPr>
        <w:spacing w:after="0" w:line="240" w:lineRule="auto"/>
      </w:pPr>
    </w:p>
    <w:p w14:paraId="47B52FF3" w14:textId="77777777" w:rsidR="006275D9" w:rsidRDefault="006275D9" w:rsidP="00F071C5">
      <w:pPr>
        <w:spacing w:after="0" w:line="240" w:lineRule="auto"/>
      </w:pPr>
    </w:p>
    <w:p w14:paraId="5ADFF471" w14:textId="4DA385E1" w:rsidR="004E43AB" w:rsidRPr="00F071C5" w:rsidRDefault="004E43AB" w:rsidP="00F071C5">
      <w:pPr>
        <w:spacing w:after="60" w:line="240" w:lineRule="auto"/>
        <w:rPr>
          <w:b/>
          <w:bCs/>
          <w:szCs w:val="24"/>
        </w:rPr>
      </w:pPr>
      <w:r w:rsidRPr="00F071C5">
        <w:rPr>
          <w:b/>
          <w:bCs/>
          <w:sz w:val="24"/>
          <w:szCs w:val="24"/>
        </w:rPr>
        <w:t xml:space="preserve">Respect for </w:t>
      </w:r>
      <w:r w:rsidR="006275D9">
        <w:rPr>
          <w:b/>
          <w:bCs/>
          <w:sz w:val="24"/>
          <w:szCs w:val="24"/>
        </w:rPr>
        <w:t>c</w:t>
      </w:r>
      <w:r w:rsidR="006275D9" w:rsidRPr="00F071C5">
        <w:rPr>
          <w:b/>
          <w:bCs/>
          <w:sz w:val="24"/>
          <w:szCs w:val="24"/>
        </w:rPr>
        <w:t>hildren</w:t>
      </w:r>
    </w:p>
    <w:p w14:paraId="5A6721A9" w14:textId="30874B6E" w:rsidR="00391E83" w:rsidRDefault="004E43AB" w:rsidP="006275D9">
      <w:pPr>
        <w:spacing w:after="0" w:line="240" w:lineRule="auto"/>
      </w:pPr>
      <w:r>
        <w:t>This service is a place where children, educators and parents/carers are treated as individuals and their cultural and gender differences</w:t>
      </w:r>
      <w:r w:rsidR="003728CD" w:rsidRPr="003728CD">
        <w:t xml:space="preserve"> </w:t>
      </w:r>
      <w:r w:rsidR="003728CD">
        <w:t>are respected</w:t>
      </w:r>
      <w:r>
        <w:t>. Our</w:t>
      </w:r>
      <w:r w:rsidR="00657459">
        <w:t xml:space="preserve"> services</w:t>
      </w:r>
      <w:r>
        <w:t xml:space="preserve"> include everyone i</w:t>
      </w:r>
      <w:r w:rsidR="00657459">
        <w:t>n</w:t>
      </w:r>
      <w:r>
        <w:t xml:space="preserve"> daily programmed activities and </w:t>
      </w:r>
      <w:r w:rsidR="00657459">
        <w:t xml:space="preserve">we endeavour </w:t>
      </w:r>
      <w:r>
        <w:t>to meet the needs of each child and family within the parameters of equipment, resources and facilities available.</w:t>
      </w:r>
    </w:p>
    <w:p w14:paraId="4259C448" w14:textId="77777777" w:rsidR="006275D9" w:rsidRDefault="006275D9" w:rsidP="00F071C5">
      <w:pPr>
        <w:spacing w:after="0" w:line="240" w:lineRule="auto"/>
      </w:pPr>
    </w:p>
    <w:p w14:paraId="6FC0D15F" w14:textId="03DB9BCE" w:rsidR="004E43AB" w:rsidRDefault="00391E83" w:rsidP="00657459">
      <w:pPr>
        <w:spacing w:after="60" w:line="240" w:lineRule="auto"/>
      </w:pPr>
      <w:r>
        <w:t xml:space="preserve">The dignity and right of the child are respected at all times. The service promotes the use of positive behaviour support techniques when guiding a child such as encouragement, appreciation and modelling appropriate behaviour. </w:t>
      </w:r>
    </w:p>
    <w:p w14:paraId="78EF4CD0" w14:textId="78AA1D54" w:rsidR="0070632D" w:rsidRDefault="0070632D" w:rsidP="00657459">
      <w:pPr>
        <w:spacing w:after="60" w:line="240" w:lineRule="auto"/>
      </w:pPr>
    </w:p>
    <w:p w14:paraId="0686F613" w14:textId="77777777" w:rsidR="00576CB6" w:rsidRDefault="00576CB6" w:rsidP="009973A3">
      <w:pPr>
        <w:spacing w:after="60" w:line="240" w:lineRule="auto"/>
      </w:pPr>
      <w:r>
        <w:t>At our services we will endeavour to:</w:t>
      </w:r>
    </w:p>
    <w:p w14:paraId="06A666EE" w14:textId="63D53CB6" w:rsidR="00391E83" w:rsidRDefault="00391E83" w:rsidP="009973A3">
      <w:pPr>
        <w:spacing w:after="60" w:line="240" w:lineRule="auto"/>
      </w:pPr>
      <w:r>
        <w:lastRenderedPageBreak/>
        <w:t xml:space="preserve">Provide a </w:t>
      </w:r>
      <w:r w:rsidR="00AA18A0">
        <w:t>childcare</w:t>
      </w:r>
      <w:r>
        <w:t xml:space="preserve"> environment that enhances the emotional and physical health of the child, stimulates the children’s </w:t>
      </w:r>
      <w:r w:rsidR="00C75EC7">
        <w:t>involvement in activities and encourages self-esteem and a sense of achievement.</w:t>
      </w:r>
    </w:p>
    <w:p w14:paraId="67D43636" w14:textId="2ED3308A" w:rsidR="00C75EC7" w:rsidRDefault="00C75EC7" w:rsidP="00F071C5">
      <w:pPr>
        <w:pStyle w:val="ListParagraph"/>
        <w:numPr>
          <w:ilvl w:val="0"/>
          <w:numId w:val="32"/>
        </w:numPr>
        <w:spacing w:after="60" w:line="240" w:lineRule="auto"/>
        <w:ind w:left="714" w:hanging="357"/>
        <w:contextualSpacing w:val="0"/>
      </w:pPr>
      <w:r>
        <w:t>Provide a variety of options to help children be a part of the decision-making process.</w:t>
      </w:r>
    </w:p>
    <w:p w14:paraId="76F9ECF4" w14:textId="7CE3F573" w:rsidR="00C75EC7" w:rsidRDefault="00C75EC7" w:rsidP="00F071C5">
      <w:pPr>
        <w:pStyle w:val="ListParagraph"/>
        <w:numPr>
          <w:ilvl w:val="0"/>
          <w:numId w:val="32"/>
        </w:numPr>
        <w:spacing w:after="60" w:line="240" w:lineRule="auto"/>
        <w:ind w:left="714" w:hanging="357"/>
        <w:contextualSpacing w:val="0"/>
      </w:pPr>
      <w:r>
        <w:t>Provide children with uninterrupted play periods where they can become fully involved in and extend and complete activities.</w:t>
      </w:r>
    </w:p>
    <w:p w14:paraId="6FF0FD78" w14:textId="51659686" w:rsidR="004E43AB" w:rsidRDefault="00C75EC7" w:rsidP="00F071C5">
      <w:pPr>
        <w:pStyle w:val="ListParagraph"/>
        <w:numPr>
          <w:ilvl w:val="0"/>
          <w:numId w:val="32"/>
        </w:numPr>
        <w:spacing w:after="60" w:line="240" w:lineRule="auto"/>
        <w:ind w:left="714" w:hanging="357"/>
        <w:contextualSpacing w:val="0"/>
      </w:pPr>
      <w:r>
        <w:t xml:space="preserve">Ensure interactions with children are always consistent, harmonious, fair, warm and sensitive. Service staff encourage children to learn about their </w:t>
      </w:r>
      <w:r w:rsidR="001B7AF6">
        <w:t xml:space="preserve">own </w:t>
      </w:r>
      <w:r>
        <w:t xml:space="preserve">rights and develop a respect for the rights of others. </w:t>
      </w:r>
    </w:p>
    <w:p w14:paraId="35217026" w14:textId="033345A4" w:rsidR="00C75EC7" w:rsidRDefault="00C75EC7" w:rsidP="00F071C5">
      <w:pPr>
        <w:pStyle w:val="ListParagraph"/>
        <w:numPr>
          <w:ilvl w:val="0"/>
          <w:numId w:val="32"/>
        </w:numPr>
        <w:spacing w:after="60" w:line="240" w:lineRule="auto"/>
        <w:ind w:left="714" w:hanging="357"/>
        <w:contextualSpacing w:val="0"/>
      </w:pPr>
      <w:r>
        <w:t>Ensure educators instructions are positive and age appropriate (</w:t>
      </w:r>
      <w:r w:rsidR="001B7AF6">
        <w:t>eg</w:t>
      </w:r>
      <w:r>
        <w:t xml:space="preserve"> </w:t>
      </w:r>
      <w:r w:rsidR="001B7AF6">
        <w:t>‘</w:t>
      </w:r>
      <w:r>
        <w:t>please walk</w:t>
      </w:r>
      <w:r w:rsidR="001B7AF6">
        <w:t>’</w:t>
      </w:r>
      <w:r>
        <w:t xml:space="preserve"> instead of </w:t>
      </w:r>
      <w:r w:rsidR="001B7AF6">
        <w:t>‘</w:t>
      </w:r>
      <w:r>
        <w:t>don’t run</w:t>
      </w:r>
      <w:r w:rsidR="001B7AF6">
        <w:t>’</w:t>
      </w:r>
      <w:r>
        <w:t>)</w:t>
      </w:r>
    </w:p>
    <w:p w14:paraId="1725059B" w14:textId="77777777" w:rsidR="00C75EC7" w:rsidRDefault="00C75EC7" w:rsidP="00F071C5">
      <w:pPr>
        <w:pStyle w:val="ListParagraph"/>
        <w:numPr>
          <w:ilvl w:val="0"/>
          <w:numId w:val="32"/>
        </w:numPr>
        <w:spacing w:after="60" w:line="240" w:lineRule="auto"/>
        <w:ind w:left="714" w:hanging="357"/>
        <w:contextualSpacing w:val="0"/>
      </w:pPr>
      <w:r>
        <w:t>Maintain a consistent routine and give children advance notice of what is happening next week as well as offer an explanation if a change must occur.</w:t>
      </w:r>
    </w:p>
    <w:p w14:paraId="61B78BA2" w14:textId="5A192E74" w:rsidR="00C75EC7" w:rsidRDefault="00C75EC7" w:rsidP="00F071C5">
      <w:pPr>
        <w:pStyle w:val="ListParagraph"/>
        <w:numPr>
          <w:ilvl w:val="0"/>
          <w:numId w:val="32"/>
        </w:numPr>
        <w:spacing w:after="60" w:line="240" w:lineRule="auto"/>
        <w:ind w:left="714" w:hanging="357"/>
        <w:contextualSpacing w:val="0"/>
      </w:pPr>
      <w:r>
        <w:t>Ensure confidentially (and that children a</w:t>
      </w:r>
      <w:r w:rsidR="00821BAF">
        <w:t>r</w:t>
      </w:r>
      <w:r>
        <w:t xml:space="preserve">e not within hearing distance) when discussing children’s behaviour with the parent/carer or </w:t>
      </w:r>
      <w:r w:rsidR="00821BAF">
        <w:t xml:space="preserve">Kindergarten </w:t>
      </w:r>
      <w:r>
        <w:t>Director</w:t>
      </w:r>
      <w:r w:rsidR="00821BAF">
        <w:t>/OSHC Coordinator</w:t>
      </w:r>
      <w:r>
        <w:t>.</w:t>
      </w:r>
    </w:p>
    <w:p w14:paraId="6B3D9353" w14:textId="5FCFBC58" w:rsidR="00C75EC7" w:rsidRPr="00F071C5" w:rsidRDefault="00C75EC7" w:rsidP="00F071C5">
      <w:pPr>
        <w:spacing w:after="60" w:line="240" w:lineRule="auto"/>
        <w:rPr>
          <w:b/>
          <w:bCs/>
          <w:szCs w:val="24"/>
        </w:rPr>
      </w:pPr>
      <w:r>
        <w:t>Ensure photographs of children are not taken or displayed without written permission f</w:t>
      </w:r>
      <w:r w:rsidR="00821BAF">
        <w:t>ro</w:t>
      </w:r>
      <w:r>
        <w:t>m parents</w:t>
      </w:r>
      <w:r w:rsidR="00821BAF">
        <w:t>/carers</w:t>
      </w:r>
      <w:r w:rsidR="007061ED">
        <w:t xml:space="preserve"> as provided in the enrolment form</w:t>
      </w:r>
      <w:r>
        <w:t>. This includes videos, still film and digital images.</w:t>
      </w:r>
      <w:r w:rsidRPr="00F071C5">
        <w:rPr>
          <w:b/>
          <w:bCs/>
          <w:sz w:val="24"/>
          <w:szCs w:val="24"/>
        </w:rPr>
        <w:t xml:space="preserve">Inclusion and </w:t>
      </w:r>
      <w:r w:rsidR="007061ED">
        <w:rPr>
          <w:b/>
          <w:bCs/>
          <w:sz w:val="24"/>
          <w:szCs w:val="24"/>
        </w:rPr>
        <w:t>d</w:t>
      </w:r>
      <w:r w:rsidR="007061ED" w:rsidRPr="00F071C5">
        <w:rPr>
          <w:b/>
          <w:bCs/>
          <w:sz w:val="24"/>
          <w:szCs w:val="24"/>
        </w:rPr>
        <w:t>iversity</w:t>
      </w:r>
    </w:p>
    <w:p w14:paraId="43A504CF" w14:textId="3F79762D" w:rsidR="00AA18A0" w:rsidRDefault="00AA18A0" w:rsidP="00F071C5">
      <w:pPr>
        <w:spacing w:after="60" w:line="240" w:lineRule="auto"/>
      </w:pPr>
      <w:r>
        <w:t xml:space="preserve">Our service provides an inclusive and open program where all children are considered unique individuals and diversity is valued. We aspire to </w:t>
      </w:r>
    </w:p>
    <w:p w14:paraId="2DE8CDEB" w14:textId="77777777" w:rsidR="00AA18A0" w:rsidRDefault="00AA18A0" w:rsidP="00F071C5">
      <w:pPr>
        <w:pStyle w:val="ListParagraph"/>
        <w:numPr>
          <w:ilvl w:val="0"/>
          <w:numId w:val="33"/>
        </w:numPr>
        <w:spacing w:after="60" w:line="240" w:lineRule="auto"/>
        <w:contextualSpacing w:val="0"/>
      </w:pPr>
      <w:r>
        <w:t>provide a variety of activities that encourage the participations of all children</w:t>
      </w:r>
    </w:p>
    <w:p w14:paraId="4197D39A" w14:textId="77777777" w:rsidR="00AA18A0" w:rsidRDefault="00AA18A0" w:rsidP="00F071C5">
      <w:pPr>
        <w:pStyle w:val="ListParagraph"/>
        <w:numPr>
          <w:ilvl w:val="0"/>
          <w:numId w:val="33"/>
        </w:numPr>
        <w:spacing w:after="60" w:line="240" w:lineRule="auto"/>
        <w:contextualSpacing w:val="0"/>
      </w:pPr>
      <w:r>
        <w:t>be aware of the children’s home environment and individual social needs</w:t>
      </w:r>
    </w:p>
    <w:p w14:paraId="0A51E095" w14:textId="67B6702A" w:rsidR="00AA18A0" w:rsidRDefault="00AA18A0" w:rsidP="00F071C5">
      <w:pPr>
        <w:pStyle w:val="ListParagraph"/>
        <w:numPr>
          <w:ilvl w:val="0"/>
          <w:numId w:val="33"/>
        </w:numPr>
        <w:spacing w:after="60" w:line="240" w:lineRule="auto"/>
        <w:contextualSpacing w:val="0"/>
      </w:pPr>
      <w:r>
        <w:t>cater for children from all cultural backgrounds who may have special dietary and/or communication requirements</w:t>
      </w:r>
    </w:p>
    <w:p w14:paraId="0946F444" w14:textId="77777777" w:rsidR="00AA18A0" w:rsidRDefault="00AA18A0" w:rsidP="00F071C5">
      <w:pPr>
        <w:pStyle w:val="ListParagraph"/>
        <w:numPr>
          <w:ilvl w:val="0"/>
          <w:numId w:val="33"/>
        </w:numPr>
        <w:spacing w:after="60" w:line="240" w:lineRule="auto"/>
        <w:contextualSpacing w:val="0"/>
      </w:pPr>
      <w:r>
        <w:t>encourage interactions between gender and age groups in a positive way with organised activities and games</w:t>
      </w:r>
    </w:p>
    <w:p w14:paraId="3C8B0EA0" w14:textId="7CB51519" w:rsidR="00AA18A0" w:rsidRDefault="00AA18A0" w:rsidP="00F071C5">
      <w:pPr>
        <w:pStyle w:val="ListParagraph"/>
        <w:numPr>
          <w:ilvl w:val="0"/>
          <w:numId w:val="33"/>
        </w:numPr>
        <w:spacing w:after="60" w:line="240" w:lineRule="auto"/>
        <w:contextualSpacing w:val="0"/>
      </w:pPr>
      <w:r>
        <w:t>encourage children to cooperate and to help each other with activities</w:t>
      </w:r>
      <w:r w:rsidR="00347695">
        <w:t xml:space="preserve">, </w:t>
      </w:r>
      <w:r>
        <w:t>games</w:t>
      </w:r>
      <w:r w:rsidR="00347695">
        <w:t xml:space="preserve"> and routines</w:t>
      </w:r>
    </w:p>
    <w:p w14:paraId="52F8D548" w14:textId="77777777" w:rsidR="00996D90" w:rsidRDefault="00AA18A0" w:rsidP="00F071C5">
      <w:pPr>
        <w:pStyle w:val="ListParagraph"/>
        <w:numPr>
          <w:ilvl w:val="0"/>
          <w:numId w:val="33"/>
        </w:numPr>
        <w:spacing w:after="60" w:line="240" w:lineRule="auto"/>
        <w:ind w:left="714" w:hanging="357"/>
        <w:contextualSpacing w:val="0"/>
      </w:pPr>
      <w:r>
        <w:t xml:space="preserve">provide a wide variety of materials (appropriate </w:t>
      </w:r>
      <w:r w:rsidR="00237358">
        <w:t>to developmental stage) in sufficient amounts to ensure any child is not waiting for long periods of time for their turn</w:t>
      </w:r>
    </w:p>
    <w:p w14:paraId="5392E50E" w14:textId="61B042F0" w:rsidR="00DE1082" w:rsidRPr="00F071C5" w:rsidRDefault="00237358" w:rsidP="00F071C5">
      <w:pPr>
        <w:spacing w:after="60" w:line="240" w:lineRule="auto"/>
        <w:rPr>
          <w:b/>
          <w:bCs/>
          <w:szCs w:val="24"/>
        </w:rPr>
      </w:pPr>
      <w:r>
        <w:t>cater, where possible, for children with special and/or additional needs, including staffing changes and special requirements associated with their ca</w:t>
      </w:r>
      <w:r w:rsidR="002C5817">
        <w:t xml:space="preserve">re. </w:t>
      </w:r>
      <w:r w:rsidR="00DE1082" w:rsidRPr="00F071C5">
        <w:rPr>
          <w:b/>
          <w:bCs/>
          <w:sz w:val="24"/>
          <w:szCs w:val="24"/>
        </w:rPr>
        <w:t xml:space="preserve">Children’s </w:t>
      </w:r>
      <w:r w:rsidR="00996D90">
        <w:rPr>
          <w:b/>
          <w:bCs/>
          <w:sz w:val="24"/>
          <w:szCs w:val="24"/>
        </w:rPr>
        <w:t>r</w:t>
      </w:r>
      <w:r w:rsidR="00DE1082" w:rsidRPr="00F071C5">
        <w:rPr>
          <w:b/>
          <w:bCs/>
          <w:sz w:val="24"/>
          <w:szCs w:val="24"/>
        </w:rPr>
        <w:t>ights</w:t>
      </w:r>
    </w:p>
    <w:p w14:paraId="4E10F21D" w14:textId="4204EE51" w:rsidR="00DE1082" w:rsidRDefault="00DE1082" w:rsidP="00F071C5">
      <w:pPr>
        <w:spacing w:after="60" w:line="240" w:lineRule="auto"/>
      </w:pPr>
      <w:r>
        <w:t>As participating members of our service children have a recognised right</w:t>
      </w:r>
    </w:p>
    <w:p w14:paraId="1F0FB838" w14:textId="77777777" w:rsidR="00DE1082" w:rsidRDefault="00DE1082" w:rsidP="00F071C5">
      <w:pPr>
        <w:pStyle w:val="ListParagraph"/>
        <w:numPr>
          <w:ilvl w:val="0"/>
          <w:numId w:val="33"/>
        </w:numPr>
        <w:spacing w:after="60" w:line="240" w:lineRule="auto"/>
        <w:contextualSpacing w:val="0"/>
      </w:pPr>
      <w:r>
        <w:t>to a warm, caring atmosphere where they are seen as unique individuals</w:t>
      </w:r>
    </w:p>
    <w:p w14:paraId="353BC5D7" w14:textId="77777777" w:rsidR="00DE1082" w:rsidRDefault="00DE1082" w:rsidP="00F071C5">
      <w:pPr>
        <w:pStyle w:val="ListParagraph"/>
        <w:numPr>
          <w:ilvl w:val="0"/>
          <w:numId w:val="33"/>
        </w:numPr>
        <w:spacing w:after="60" w:line="240" w:lineRule="auto"/>
        <w:contextualSpacing w:val="0"/>
      </w:pPr>
      <w:r>
        <w:t>to have fun and feel comfortable in themselves and with others</w:t>
      </w:r>
    </w:p>
    <w:p w14:paraId="1AB6D521" w14:textId="77777777" w:rsidR="00DE1082" w:rsidRDefault="00DE1082" w:rsidP="00F071C5">
      <w:pPr>
        <w:pStyle w:val="ListParagraph"/>
        <w:numPr>
          <w:ilvl w:val="0"/>
          <w:numId w:val="33"/>
        </w:numPr>
        <w:spacing w:after="60" w:line="240" w:lineRule="auto"/>
        <w:contextualSpacing w:val="0"/>
      </w:pPr>
      <w:r>
        <w:t>to be treated justly, fairly and sensitively and to have their grievances heard</w:t>
      </w:r>
    </w:p>
    <w:p w14:paraId="7CC63167" w14:textId="77777777" w:rsidR="00DE1082" w:rsidRDefault="00DE1082" w:rsidP="00F071C5">
      <w:pPr>
        <w:pStyle w:val="ListParagraph"/>
        <w:numPr>
          <w:ilvl w:val="0"/>
          <w:numId w:val="33"/>
        </w:numPr>
        <w:spacing w:after="60" w:line="240" w:lineRule="auto"/>
        <w:contextualSpacing w:val="0"/>
      </w:pPr>
      <w:r>
        <w:t>to be acknowledged for their achievements</w:t>
      </w:r>
    </w:p>
    <w:p w14:paraId="560F3C59" w14:textId="77777777" w:rsidR="00DE1082" w:rsidRDefault="00DE1082" w:rsidP="00F071C5">
      <w:pPr>
        <w:pStyle w:val="ListParagraph"/>
        <w:numPr>
          <w:ilvl w:val="0"/>
          <w:numId w:val="33"/>
        </w:numPr>
        <w:spacing w:after="60" w:line="240" w:lineRule="auto"/>
        <w:contextualSpacing w:val="0"/>
      </w:pPr>
      <w:r>
        <w:t xml:space="preserve">to be treated with courtesy and respect </w:t>
      </w:r>
    </w:p>
    <w:p w14:paraId="00571A2A" w14:textId="77777777" w:rsidR="00DE1082" w:rsidRDefault="00DE1082" w:rsidP="00F071C5">
      <w:pPr>
        <w:pStyle w:val="ListParagraph"/>
        <w:numPr>
          <w:ilvl w:val="0"/>
          <w:numId w:val="33"/>
        </w:numPr>
        <w:spacing w:after="60" w:line="240" w:lineRule="auto"/>
        <w:contextualSpacing w:val="0"/>
      </w:pPr>
      <w:r>
        <w:t xml:space="preserve">to be </w:t>
      </w:r>
      <w:r w:rsidR="00F83039">
        <w:t xml:space="preserve">treated consistently and equitably by service staff </w:t>
      </w:r>
    </w:p>
    <w:p w14:paraId="37D3DABE" w14:textId="77777777" w:rsidR="00F83039" w:rsidRDefault="00F83039" w:rsidP="00F071C5">
      <w:pPr>
        <w:pStyle w:val="ListParagraph"/>
        <w:numPr>
          <w:ilvl w:val="0"/>
          <w:numId w:val="33"/>
        </w:numPr>
        <w:spacing w:after="60" w:line="240" w:lineRule="auto"/>
        <w:contextualSpacing w:val="0"/>
      </w:pPr>
      <w:r>
        <w:t>to play and be challenged in a safe environment</w:t>
      </w:r>
    </w:p>
    <w:p w14:paraId="5210AAEF" w14:textId="46C471A5" w:rsidR="00F83039" w:rsidRDefault="00F83039" w:rsidP="00DE1082">
      <w:pPr>
        <w:pStyle w:val="ListParagraph"/>
        <w:numPr>
          <w:ilvl w:val="0"/>
          <w:numId w:val="34"/>
        </w:numPr>
      </w:pPr>
      <w:r>
        <w:t>to be involved in the development of the rules of behaviour, the aesthetics of the service and other aspects of the program.</w:t>
      </w:r>
    </w:p>
    <w:p w14:paraId="428731BD" w14:textId="77777777" w:rsidR="00505E78" w:rsidRDefault="00505E78" w:rsidP="00F071C5">
      <w:pPr>
        <w:spacing w:after="60" w:line="240" w:lineRule="auto"/>
        <w:rPr>
          <w:b/>
          <w:bCs/>
          <w:sz w:val="24"/>
          <w:szCs w:val="24"/>
        </w:rPr>
      </w:pPr>
    </w:p>
    <w:p w14:paraId="69878BA1" w14:textId="76DACA13" w:rsidR="00F83039" w:rsidRPr="00F071C5" w:rsidRDefault="00F83039" w:rsidP="00F071C5">
      <w:pPr>
        <w:spacing w:after="60" w:line="240" w:lineRule="auto"/>
        <w:rPr>
          <w:b/>
          <w:bCs/>
          <w:szCs w:val="24"/>
        </w:rPr>
      </w:pPr>
      <w:r w:rsidRPr="00F071C5">
        <w:rPr>
          <w:b/>
          <w:bCs/>
          <w:sz w:val="24"/>
          <w:szCs w:val="24"/>
        </w:rPr>
        <w:t xml:space="preserve">Children’s </w:t>
      </w:r>
      <w:r w:rsidR="00E07471">
        <w:rPr>
          <w:b/>
          <w:bCs/>
          <w:sz w:val="24"/>
          <w:szCs w:val="24"/>
        </w:rPr>
        <w:t>r</w:t>
      </w:r>
      <w:r w:rsidRPr="00F071C5">
        <w:rPr>
          <w:b/>
          <w:bCs/>
          <w:sz w:val="24"/>
          <w:szCs w:val="24"/>
        </w:rPr>
        <w:t>esponsibilities</w:t>
      </w:r>
    </w:p>
    <w:p w14:paraId="2DB74B1F" w14:textId="7ACC276A" w:rsidR="00E07471" w:rsidRDefault="00F83039" w:rsidP="00F071C5">
      <w:pPr>
        <w:spacing w:after="60" w:line="240" w:lineRule="auto"/>
      </w:pPr>
      <w:r>
        <w:t>As participating members of our service children have clear responsibilities</w:t>
      </w:r>
    </w:p>
    <w:p w14:paraId="550E05CB" w14:textId="51546519" w:rsidR="00F83039" w:rsidRDefault="00F83039" w:rsidP="00F071C5">
      <w:pPr>
        <w:pStyle w:val="ListParagraph"/>
        <w:numPr>
          <w:ilvl w:val="0"/>
          <w:numId w:val="33"/>
        </w:numPr>
        <w:spacing w:after="60" w:line="240" w:lineRule="auto"/>
        <w:contextualSpacing w:val="0"/>
      </w:pPr>
      <w:r>
        <w:lastRenderedPageBreak/>
        <w:t>to be courteous and respectful to other children and to educators, parents and visitors to our service</w:t>
      </w:r>
    </w:p>
    <w:p w14:paraId="438EA01C" w14:textId="77777777" w:rsidR="00F83039" w:rsidRDefault="00F83039" w:rsidP="00F071C5">
      <w:pPr>
        <w:pStyle w:val="ListParagraph"/>
        <w:numPr>
          <w:ilvl w:val="0"/>
          <w:numId w:val="33"/>
        </w:numPr>
        <w:spacing w:after="60" w:line="240" w:lineRule="auto"/>
        <w:contextualSpacing w:val="0"/>
      </w:pPr>
      <w:r>
        <w:t>to participate in activities with an attitude aimed towards learning and having fun</w:t>
      </w:r>
    </w:p>
    <w:p w14:paraId="3E39FDD3" w14:textId="18EBD34E" w:rsidR="00F83039" w:rsidRDefault="00F83039" w:rsidP="00F071C5">
      <w:pPr>
        <w:pStyle w:val="ListParagraph"/>
        <w:numPr>
          <w:ilvl w:val="0"/>
          <w:numId w:val="33"/>
        </w:numPr>
        <w:spacing w:after="60" w:line="240" w:lineRule="auto"/>
        <w:contextualSpacing w:val="0"/>
      </w:pPr>
      <w:r>
        <w:t>to show car</w:t>
      </w:r>
      <w:r w:rsidR="007D21EF">
        <w:t>e</w:t>
      </w:r>
      <w:r>
        <w:t xml:space="preserve"> for belongings whether their own, others, or belonging to the service</w:t>
      </w:r>
    </w:p>
    <w:p w14:paraId="6E9A7237" w14:textId="77777777" w:rsidR="00F83039" w:rsidRDefault="00F83039" w:rsidP="00F071C5">
      <w:pPr>
        <w:pStyle w:val="ListParagraph"/>
        <w:numPr>
          <w:ilvl w:val="0"/>
          <w:numId w:val="33"/>
        </w:numPr>
        <w:spacing w:after="60" w:line="240" w:lineRule="auto"/>
        <w:contextualSpacing w:val="0"/>
      </w:pPr>
      <w:r>
        <w:t>to cooperate with educators and peers to further improve the quality of time shared together</w:t>
      </w:r>
    </w:p>
    <w:p w14:paraId="1D872616" w14:textId="63BF15BD" w:rsidR="00F83039" w:rsidRDefault="00F83039" w:rsidP="00547C28">
      <w:pPr>
        <w:pStyle w:val="ListParagraph"/>
        <w:numPr>
          <w:ilvl w:val="0"/>
          <w:numId w:val="33"/>
        </w:numPr>
        <w:spacing w:after="0" w:line="240" w:lineRule="auto"/>
        <w:ind w:left="714" w:hanging="357"/>
        <w:contextualSpacing w:val="0"/>
      </w:pPr>
      <w:r>
        <w:t>to remember, follow and respect service and school rules and boundaries whilst at the service.</w:t>
      </w:r>
    </w:p>
    <w:p w14:paraId="34B1CE53" w14:textId="77777777" w:rsidR="00547C28" w:rsidRDefault="00547C28" w:rsidP="00F071C5">
      <w:pPr>
        <w:pStyle w:val="ListParagraph"/>
        <w:spacing w:after="0" w:line="240" w:lineRule="auto"/>
        <w:ind w:left="714"/>
        <w:contextualSpacing w:val="0"/>
      </w:pPr>
    </w:p>
    <w:p w14:paraId="5CE1987E" w14:textId="5A84F7EC" w:rsidR="00F83039" w:rsidRPr="00F071C5" w:rsidRDefault="00F83039" w:rsidP="00F071C5">
      <w:pPr>
        <w:spacing w:after="60" w:line="240" w:lineRule="auto"/>
        <w:rPr>
          <w:b/>
          <w:bCs/>
          <w:szCs w:val="24"/>
        </w:rPr>
      </w:pPr>
      <w:r w:rsidRPr="00F071C5">
        <w:rPr>
          <w:b/>
          <w:bCs/>
          <w:sz w:val="24"/>
          <w:szCs w:val="24"/>
        </w:rPr>
        <w:t xml:space="preserve">Child </w:t>
      </w:r>
      <w:r w:rsidR="00547C28">
        <w:rPr>
          <w:b/>
          <w:bCs/>
          <w:sz w:val="24"/>
          <w:szCs w:val="24"/>
        </w:rPr>
        <w:t>c</w:t>
      </w:r>
      <w:r w:rsidR="00547C28" w:rsidRPr="00F071C5">
        <w:rPr>
          <w:b/>
          <w:bCs/>
          <w:sz w:val="24"/>
          <w:szCs w:val="24"/>
        </w:rPr>
        <w:t>oncerns</w:t>
      </w:r>
    </w:p>
    <w:p w14:paraId="09B92BAE" w14:textId="6B55EA0B" w:rsidR="00F83039" w:rsidRDefault="00623ED1" w:rsidP="00F071C5">
      <w:pPr>
        <w:spacing w:after="0" w:line="240" w:lineRule="auto"/>
      </w:pPr>
      <w:r>
        <w:t>The service respects and supports all children’s rights to express their concerns and grievances. The children are informed of the grievance process and procedures when they first attend the service. Reminders of the procedures are ongoing through service newsletters, general group discussion and when children are assembled for information sharing.</w:t>
      </w:r>
    </w:p>
    <w:p w14:paraId="4F984626" w14:textId="77777777" w:rsidR="00DF6BF3" w:rsidRDefault="00DF6BF3" w:rsidP="00547C28">
      <w:pPr>
        <w:spacing w:after="0" w:line="240" w:lineRule="auto"/>
      </w:pPr>
    </w:p>
    <w:p w14:paraId="0E07B5A8" w14:textId="1FC80A5B" w:rsidR="00623ED1" w:rsidRDefault="00623ED1" w:rsidP="00547C28">
      <w:pPr>
        <w:spacing w:after="0" w:line="240" w:lineRule="auto"/>
      </w:pPr>
      <w:r>
        <w:t xml:space="preserve">Staff actively listen to and encourage the children to express their likes, dislikes, concerns or feedback regarding any aspect of the services operation during planned and spontaneous activities. </w:t>
      </w:r>
    </w:p>
    <w:p w14:paraId="584203C6" w14:textId="77777777" w:rsidR="00DF6BF3" w:rsidRDefault="00DF6BF3" w:rsidP="00F071C5">
      <w:pPr>
        <w:spacing w:after="0" w:line="240" w:lineRule="auto"/>
      </w:pPr>
    </w:p>
    <w:p w14:paraId="6CFD07AC" w14:textId="77979E0A" w:rsidR="00236C7B" w:rsidRDefault="00236C7B" w:rsidP="00547C28">
      <w:pPr>
        <w:spacing w:after="0" w:line="240" w:lineRule="auto"/>
      </w:pPr>
      <w:r>
        <w:t>The service employs educators who have a sound knowledge of child development. They are encouraged to continuously update their skills through professional development. This ensures they are able to support children to express their ideas and opinions by guiding them through the various age appropriate feedback mechanisms in a safe environment.</w:t>
      </w:r>
    </w:p>
    <w:p w14:paraId="0E96E10B" w14:textId="77777777" w:rsidR="00DF6BF3" w:rsidRDefault="00DF6BF3" w:rsidP="00F071C5">
      <w:pPr>
        <w:spacing w:after="0" w:line="240" w:lineRule="auto"/>
      </w:pPr>
    </w:p>
    <w:p w14:paraId="6D6AFA7E" w14:textId="29EADF11" w:rsidR="001F3AD3" w:rsidRDefault="001F3AD3" w:rsidP="00547C28">
      <w:pPr>
        <w:spacing w:after="0" w:line="240" w:lineRule="auto"/>
      </w:pPr>
      <w:r>
        <w:t>All ideas and opinions/feedback collected from children are given due consideration and maybe used in program and service evaluation. We feel it is important that children’s concerns and feedback are acknowledged.</w:t>
      </w:r>
    </w:p>
    <w:p w14:paraId="183157BA" w14:textId="77777777" w:rsidR="00A900F4" w:rsidRDefault="00A900F4" w:rsidP="00F071C5">
      <w:pPr>
        <w:spacing w:after="0" w:line="240" w:lineRule="auto"/>
      </w:pPr>
    </w:p>
    <w:p w14:paraId="08812D01" w14:textId="77777777" w:rsidR="001F3AD3" w:rsidRPr="00F071C5" w:rsidRDefault="001F3AD3" w:rsidP="00F071C5">
      <w:pPr>
        <w:spacing w:after="60" w:line="240" w:lineRule="auto"/>
        <w:rPr>
          <w:b/>
          <w:bCs/>
          <w:szCs w:val="24"/>
        </w:rPr>
      </w:pPr>
      <w:r w:rsidRPr="00F071C5">
        <w:rPr>
          <w:b/>
          <w:bCs/>
          <w:sz w:val="24"/>
          <w:szCs w:val="24"/>
        </w:rPr>
        <w:t>Emergencies</w:t>
      </w:r>
    </w:p>
    <w:p w14:paraId="4D22D51C" w14:textId="5EE49226" w:rsidR="001F3AD3" w:rsidRDefault="001F3AD3" w:rsidP="00F071C5">
      <w:pPr>
        <w:spacing w:after="0" w:line="240" w:lineRule="auto"/>
      </w:pPr>
      <w:r>
        <w:t>Children and staff of the service participate in lockdown and evacuation procedures every term, so as to ensure that in the event of an emergency, all in attendance are familiar with the procedures. The service evacuation and lockdown procedures and a map of the service’s licensed areas and evacuation points are displayed at all entrances/exits to the service. These procedures are reviewed each time a lockdown or evacuation is completed.</w:t>
      </w:r>
    </w:p>
    <w:p w14:paraId="0FE17A53" w14:textId="77777777" w:rsidR="00A900F4" w:rsidRDefault="00A900F4" w:rsidP="00A900F4">
      <w:pPr>
        <w:spacing w:after="0" w:line="240" w:lineRule="auto"/>
      </w:pPr>
    </w:p>
    <w:p w14:paraId="2E69A02F" w14:textId="60B36D63" w:rsidR="001F3AD3" w:rsidRDefault="001F3AD3" w:rsidP="00F071C5">
      <w:pPr>
        <w:spacing w:after="0" w:line="240" w:lineRule="auto"/>
      </w:pPr>
      <w:r>
        <w:t xml:space="preserve">To view a more comprehensive copy of the service’s policies and procedures, please do not hesitate to contact the </w:t>
      </w:r>
      <w:r w:rsidR="00A900F4">
        <w:t xml:space="preserve">Kindergarten </w:t>
      </w:r>
      <w:r>
        <w:t>Director/</w:t>
      </w:r>
      <w:r w:rsidR="00A900F4">
        <w:t>OSHC</w:t>
      </w:r>
      <w:r>
        <w:t xml:space="preserve"> Coordinator.</w:t>
      </w:r>
    </w:p>
    <w:p w14:paraId="36B6B54F" w14:textId="77777777" w:rsidR="00A900F4" w:rsidRDefault="00A900F4" w:rsidP="00F071C5">
      <w:pPr>
        <w:pStyle w:val="Subtitle"/>
        <w:spacing w:after="0" w:line="240" w:lineRule="auto"/>
      </w:pPr>
    </w:p>
    <w:p w14:paraId="4AA937F0" w14:textId="5E786115" w:rsidR="001F3AD3" w:rsidRPr="00F071C5" w:rsidRDefault="001F3AD3" w:rsidP="00F071C5">
      <w:pPr>
        <w:spacing w:after="60" w:line="240" w:lineRule="auto"/>
        <w:rPr>
          <w:b/>
          <w:bCs/>
          <w:szCs w:val="24"/>
        </w:rPr>
      </w:pPr>
      <w:r w:rsidRPr="00F071C5">
        <w:rPr>
          <w:b/>
          <w:bCs/>
          <w:sz w:val="24"/>
          <w:szCs w:val="24"/>
        </w:rPr>
        <w:t xml:space="preserve">Toys and </w:t>
      </w:r>
      <w:r w:rsidR="00A900F4">
        <w:rPr>
          <w:b/>
          <w:bCs/>
          <w:sz w:val="24"/>
          <w:szCs w:val="24"/>
        </w:rPr>
        <w:t>g</w:t>
      </w:r>
      <w:r w:rsidR="00A900F4" w:rsidRPr="00F071C5">
        <w:rPr>
          <w:b/>
          <w:bCs/>
          <w:sz w:val="24"/>
          <w:szCs w:val="24"/>
        </w:rPr>
        <w:t>ames</w:t>
      </w:r>
    </w:p>
    <w:p w14:paraId="06365625" w14:textId="037A946B" w:rsidR="001F3AD3" w:rsidRPr="001F3AD3" w:rsidRDefault="001F3AD3" w:rsidP="00F071C5">
      <w:pPr>
        <w:spacing w:after="0" w:line="240" w:lineRule="auto"/>
        <w:sectPr w:rsidR="001F3AD3" w:rsidRPr="001F3AD3" w:rsidSect="00F071C5">
          <w:type w:val="continuous"/>
          <w:pgSz w:w="11906" w:h="16838"/>
          <w:pgMar w:top="1440" w:right="1440" w:bottom="1440" w:left="1440" w:header="708" w:footer="708" w:gutter="0"/>
          <w:cols w:space="708"/>
          <w:docGrid w:linePitch="360"/>
        </w:sectPr>
      </w:pPr>
      <w:r>
        <w:t>Children and families are strongly requested not to bring toys or games to the service. The service and its educators accept no responsibility for loss or damage to personal items.</w:t>
      </w:r>
    </w:p>
    <w:p w14:paraId="37E1534F" w14:textId="77777777" w:rsidR="00176D51" w:rsidRDefault="00176D51" w:rsidP="00F071C5">
      <w:pPr>
        <w:spacing w:after="0" w:line="240" w:lineRule="auto"/>
        <w:sectPr w:rsidR="00176D51" w:rsidSect="00995940">
          <w:type w:val="continuous"/>
          <w:pgSz w:w="11906" w:h="16838"/>
          <w:pgMar w:top="1440" w:right="1440" w:bottom="1440" w:left="1440" w:header="708" w:footer="708" w:gutter="0"/>
          <w:cols w:space="708"/>
          <w:docGrid w:linePitch="360"/>
        </w:sectPr>
      </w:pPr>
    </w:p>
    <w:p w14:paraId="40F46C6C" w14:textId="3C3815C1" w:rsidR="00995940" w:rsidRPr="00F071C5" w:rsidRDefault="004D2DE1" w:rsidP="00F071C5">
      <w:pPr>
        <w:pStyle w:val="Heading1"/>
        <w:spacing w:before="0" w:after="120" w:line="240" w:lineRule="auto"/>
        <w:rPr>
          <w:rFonts w:ascii="Myriad Pro" w:hAnsi="Myriad Pro" w:cs="Arial"/>
          <w:color w:val="auto"/>
          <w:sz w:val="32"/>
        </w:rPr>
      </w:pPr>
      <w:bookmarkStart w:id="12" w:name="_Toc25743573"/>
      <w:r w:rsidRPr="00F071C5">
        <w:rPr>
          <w:rFonts w:ascii="Myriad Pro" w:hAnsi="Myriad Pro" w:cs="Arial"/>
          <w:color w:val="auto"/>
          <w:sz w:val="32"/>
        </w:rPr>
        <w:t xml:space="preserve">Families and </w:t>
      </w:r>
      <w:bookmarkEnd w:id="12"/>
      <w:r w:rsidR="002530EE">
        <w:rPr>
          <w:rFonts w:ascii="Myriad Pro" w:hAnsi="Myriad Pro" w:cs="Arial"/>
          <w:color w:val="auto"/>
          <w:sz w:val="32"/>
        </w:rPr>
        <w:t>c</w:t>
      </w:r>
      <w:r w:rsidR="002530EE" w:rsidRPr="00F071C5">
        <w:rPr>
          <w:rFonts w:ascii="Myriad Pro" w:hAnsi="Myriad Pro" w:cs="Arial"/>
          <w:color w:val="auto"/>
          <w:sz w:val="32"/>
        </w:rPr>
        <w:t>ommunication</w:t>
      </w:r>
    </w:p>
    <w:p w14:paraId="49ECE2EB" w14:textId="77777777" w:rsidR="004D2DE1" w:rsidRDefault="004D2DE1" w:rsidP="004D2DE1">
      <w:pPr>
        <w:pStyle w:val="Subtitle"/>
        <w:sectPr w:rsidR="004D2DE1" w:rsidSect="00995940">
          <w:type w:val="continuous"/>
          <w:pgSz w:w="11906" w:h="16838"/>
          <w:pgMar w:top="1440" w:right="1440" w:bottom="1440" w:left="1440" w:header="708" w:footer="708" w:gutter="0"/>
          <w:cols w:space="708"/>
          <w:docGrid w:linePitch="360"/>
        </w:sectPr>
      </w:pPr>
    </w:p>
    <w:p w14:paraId="6DA44346" w14:textId="7C9E8329" w:rsidR="004D2DE1" w:rsidRPr="00F071C5" w:rsidRDefault="004D2DE1" w:rsidP="00F071C5">
      <w:pPr>
        <w:spacing w:after="60" w:line="240" w:lineRule="auto"/>
        <w:rPr>
          <w:b/>
          <w:bCs/>
          <w:szCs w:val="24"/>
        </w:rPr>
      </w:pPr>
      <w:r w:rsidRPr="00F071C5">
        <w:rPr>
          <w:b/>
          <w:bCs/>
          <w:sz w:val="24"/>
          <w:szCs w:val="24"/>
        </w:rPr>
        <w:t>Parent</w:t>
      </w:r>
      <w:r w:rsidR="00EF4E4A">
        <w:rPr>
          <w:b/>
          <w:bCs/>
          <w:sz w:val="24"/>
          <w:szCs w:val="24"/>
        </w:rPr>
        <w:t>/carer</w:t>
      </w:r>
      <w:r w:rsidRPr="00F071C5">
        <w:rPr>
          <w:b/>
          <w:bCs/>
          <w:sz w:val="24"/>
          <w:szCs w:val="24"/>
        </w:rPr>
        <w:t xml:space="preserve"> </w:t>
      </w:r>
      <w:r w:rsidR="002530EE">
        <w:rPr>
          <w:b/>
          <w:bCs/>
          <w:sz w:val="24"/>
          <w:szCs w:val="24"/>
        </w:rPr>
        <w:t>i</w:t>
      </w:r>
      <w:r w:rsidRPr="00F071C5">
        <w:rPr>
          <w:b/>
          <w:bCs/>
          <w:sz w:val="24"/>
          <w:szCs w:val="24"/>
        </w:rPr>
        <w:t>nvolvement</w:t>
      </w:r>
    </w:p>
    <w:p w14:paraId="40BC847B" w14:textId="33AEFE44" w:rsidR="004D2DE1" w:rsidRDefault="004D2DE1" w:rsidP="002530EE">
      <w:pPr>
        <w:spacing w:after="0" w:line="240" w:lineRule="auto"/>
      </w:pPr>
      <w:r>
        <w:t xml:space="preserve">Our service has an open-door policy, which means </w:t>
      </w:r>
      <w:r w:rsidR="00FE2585">
        <w:t>y</w:t>
      </w:r>
      <w:r>
        <w:t>ou are most welcome to come and spend time with your child.</w:t>
      </w:r>
    </w:p>
    <w:p w14:paraId="5B5D3A23" w14:textId="77777777" w:rsidR="00EF4E4A" w:rsidRDefault="00EF4E4A" w:rsidP="00F071C5">
      <w:pPr>
        <w:spacing w:after="0" w:line="240" w:lineRule="auto"/>
      </w:pPr>
    </w:p>
    <w:p w14:paraId="4CF51752" w14:textId="77777777" w:rsidR="004D2DE1" w:rsidRDefault="004D2DE1" w:rsidP="00F071C5">
      <w:pPr>
        <w:spacing w:after="0" w:line="240" w:lineRule="auto"/>
      </w:pPr>
      <w:r>
        <w:t>The staff will ensure you and your child feel safe, happy and welcome at the service.</w:t>
      </w:r>
    </w:p>
    <w:p w14:paraId="7906BBB3" w14:textId="77777777" w:rsidR="00EF4E4A" w:rsidRDefault="00EF4E4A" w:rsidP="002530EE">
      <w:pPr>
        <w:spacing w:after="0" w:line="240" w:lineRule="auto"/>
      </w:pPr>
    </w:p>
    <w:p w14:paraId="11EE0EA1" w14:textId="62647736" w:rsidR="004D2DE1" w:rsidRDefault="004D2DE1" w:rsidP="002530EE">
      <w:pPr>
        <w:spacing w:after="0" w:line="240" w:lineRule="auto"/>
      </w:pPr>
      <w:r>
        <w:lastRenderedPageBreak/>
        <w:t>As parents/carers you are welcome to visit during hours of operation to ensure confidence in the service provided. A continuing exchange of ideas and information is important and enhanced with open communication and we welcome any suggestions or comments you may have.</w:t>
      </w:r>
    </w:p>
    <w:p w14:paraId="63EF71EC" w14:textId="77777777" w:rsidR="00EF4E4A" w:rsidRDefault="00EF4E4A" w:rsidP="00F071C5">
      <w:pPr>
        <w:spacing w:after="0" w:line="240" w:lineRule="auto"/>
      </w:pPr>
    </w:p>
    <w:p w14:paraId="3A4EF86A" w14:textId="5BE88795" w:rsidR="004D2DE1" w:rsidRDefault="004D2DE1" w:rsidP="00F071C5">
      <w:pPr>
        <w:spacing w:after="0" w:line="240" w:lineRule="auto"/>
      </w:pPr>
      <w:r>
        <w:t>Your involvement in the service can vary depending on your availability.</w:t>
      </w:r>
    </w:p>
    <w:p w14:paraId="02A63A3F" w14:textId="4D617789" w:rsidR="00D453DC" w:rsidRDefault="00D453DC" w:rsidP="00F071C5">
      <w:pPr>
        <w:spacing w:after="0" w:line="240" w:lineRule="auto"/>
      </w:pPr>
    </w:p>
    <w:p w14:paraId="3BA04FAE" w14:textId="433E2FAE" w:rsidR="004D2DE1" w:rsidRDefault="004D2DE1" w:rsidP="00F071C5">
      <w:pPr>
        <w:spacing w:after="60" w:line="240" w:lineRule="auto"/>
      </w:pPr>
      <w:r w:rsidRPr="00F071C5">
        <w:rPr>
          <w:b/>
          <w:bCs/>
          <w:sz w:val="24"/>
          <w:szCs w:val="24"/>
        </w:rPr>
        <w:t xml:space="preserve">Methods of </w:t>
      </w:r>
      <w:r w:rsidR="00EF4E4A">
        <w:rPr>
          <w:b/>
          <w:bCs/>
          <w:sz w:val="24"/>
          <w:szCs w:val="24"/>
        </w:rPr>
        <w:t>c</w:t>
      </w:r>
      <w:r w:rsidR="00EF4E4A" w:rsidRPr="00F071C5">
        <w:rPr>
          <w:b/>
          <w:bCs/>
          <w:sz w:val="24"/>
          <w:szCs w:val="24"/>
        </w:rPr>
        <w:t>ommunication</w:t>
      </w:r>
    </w:p>
    <w:p w14:paraId="645BC40B" w14:textId="6682BE5D" w:rsidR="004D2DE1" w:rsidRDefault="004D2DE1" w:rsidP="002530EE">
      <w:pPr>
        <w:spacing w:after="0" w:line="240" w:lineRule="auto"/>
      </w:pPr>
      <w:r>
        <w:t>The service may use a variety of media to keep parents</w:t>
      </w:r>
      <w:r w:rsidR="00EF4E4A">
        <w:t>/carers</w:t>
      </w:r>
      <w:r>
        <w:t xml:space="preserve"> informed of changes happening in relation to legislation or service operations, introducing new educators, as well as any other information relevant to the service. </w:t>
      </w:r>
    </w:p>
    <w:p w14:paraId="40CDD35F" w14:textId="77777777" w:rsidR="00EF4E4A" w:rsidRDefault="00EF4E4A" w:rsidP="00F071C5">
      <w:pPr>
        <w:spacing w:after="0" w:line="240" w:lineRule="auto"/>
      </w:pPr>
    </w:p>
    <w:p w14:paraId="5DBAD406" w14:textId="20CBD698" w:rsidR="004D2DE1" w:rsidRDefault="004D2DE1" w:rsidP="00F071C5">
      <w:pPr>
        <w:spacing w:after="0" w:line="240" w:lineRule="auto"/>
      </w:pPr>
      <w:r>
        <w:t>From time to time important information is displayed in the parent</w:t>
      </w:r>
      <w:r w:rsidR="00EF4E4A">
        <w:t>/carer</w:t>
      </w:r>
      <w:r>
        <w:t xml:space="preserve"> information area or in either the service, school or parish newsletters.</w:t>
      </w:r>
    </w:p>
    <w:p w14:paraId="500FD9F5" w14:textId="5B11B9C2" w:rsidR="004D2DE1" w:rsidRDefault="004D2DE1" w:rsidP="002530EE">
      <w:pPr>
        <w:spacing w:after="0" w:line="240" w:lineRule="auto"/>
      </w:pPr>
      <w:r>
        <w:t>In our parent</w:t>
      </w:r>
      <w:r w:rsidR="00EF4E4A">
        <w:t>/carer</w:t>
      </w:r>
      <w:r>
        <w:t xml:space="preserve"> area there is a selection of brochures about various topics relating, but not limited to, child development, child protection, health and nutrition, bullying, inclusion and diversity, and community resources.</w:t>
      </w:r>
    </w:p>
    <w:p w14:paraId="52103519" w14:textId="77777777" w:rsidR="00EF4E4A" w:rsidRDefault="00EF4E4A" w:rsidP="00F071C5">
      <w:pPr>
        <w:spacing w:after="0" w:line="240" w:lineRule="auto"/>
      </w:pPr>
    </w:p>
    <w:p w14:paraId="2983ECD1" w14:textId="02969F0A" w:rsidR="004D2DE1" w:rsidRPr="004D2DE1" w:rsidRDefault="004D2DE1" w:rsidP="00F071C5">
      <w:pPr>
        <w:spacing w:after="0" w:line="240" w:lineRule="auto"/>
        <w:sectPr w:rsidR="004D2DE1" w:rsidRPr="004D2DE1" w:rsidSect="00F071C5">
          <w:type w:val="continuous"/>
          <w:pgSz w:w="11906" w:h="16838"/>
          <w:pgMar w:top="1440" w:right="1440" w:bottom="1440" w:left="1440" w:header="708" w:footer="708" w:gutter="0"/>
          <w:cols w:space="708"/>
          <w:docGrid w:linePitch="360"/>
        </w:sectPr>
      </w:pPr>
      <w:r>
        <w:t>We also encourage parents/carers to look at our collections of artwork, photos and other items of interest created by the children and displayed throughout the service.</w:t>
      </w:r>
    </w:p>
    <w:p w14:paraId="4CEFAC0E" w14:textId="1FCA2897" w:rsidR="00995940" w:rsidRDefault="00995940" w:rsidP="00F071C5">
      <w:pPr>
        <w:spacing w:after="0" w:line="240" w:lineRule="auto"/>
      </w:pPr>
    </w:p>
    <w:p w14:paraId="1DB3C3CA" w14:textId="59733990" w:rsidR="00995940" w:rsidRPr="00F071C5" w:rsidRDefault="00A07E8F" w:rsidP="00F071C5">
      <w:pPr>
        <w:pStyle w:val="Heading1"/>
        <w:spacing w:before="0" w:after="120" w:line="240" w:lineRule="auto"/>
        <w:rPr>
          <w:rFonts w:ascii="Myriad Pro" w:hAnsi="Myriad Pro" w:cs="Arial"/>
          <w:color w:val="auto"/>
          <w:sz w:val="32"/>
        </w:rPr>
      </w:pPr>
      <w:bookmarkStart w:id="13" w:name="_Toc25743574"/>
      <w:r w:rsidRPr="00F071C5">
        <w:rPr>
          <w:rFonts w:ascii="Myriad Pro" w:hAnsi="Myriad Pro" w:cs="Arial"/>
          <w:color w:val="auto"/>
          <w:sz w:val="32"/>
        </w:rPr>
        <w:t xml:space="preserve">Advisory </w:t>
      </w:r>
      <w:bookmarkEnd w:id="13"/>
      <w:r w:rsidR="004E1C6E">
        <w:rPr>
          <w:rFonts w:ascii="Myriad Pro" w:hAnsi="Myriad Pro" w:cs="Arial"/>
          <w:color w:val="auto"/>
          <w:sz w:val="32"/>
        </w:rPr>
        <w:t>g</w:t>
      </w:r>
      <w:r w:rsidR="004E1C6E" w:rsidRPr="00F071C5">
        <w:rPr>
          <w:rFonts w:ascii="Myriad Pro" w:hAnsi="Myriad Pro" w:cs="Arial"/>
          <w:color w:val="auto"/>
          <w:sz w:val="32"/>
        </w:rPr>
        <w:t>roup</w:t>
      </w:r>
    </w:p>
    <w:p w14:paraId="74C898FC" w14:textId="77777777" w:rsidR="00A07E8F" w:rsidRDefault="00A07E8F" w:rsidP="00A07E8F">
      <w:pPr>
        <w:pStyle w:val="Subtitle"/>
        <w:sectPr w:rsidR="00A07E8F" w:rsidSect="00995940">
          <w:type w:val="continuous"/>
          <w:pgSz w:w="11906" w:h="16838"/>
          <w:pgMar w:top="1440" w:right="1440" w:bottom="1440" w:left="1440" w:header="708" w:footer="708" w:gutter="0"/>
          <w:cols w:space="708"/>
          <w:docGrid w:linePitch="360"/>
        </w:sectPr>
      </w:pPr>
    </w:p>
    <w:p w14:paraId="25C1A202" w14:textId="76D216FB" w:rsidR="00A07E8F" w:rsidRPr="00F071C5" w:rsidRDefault="00A07E8F" w:rsidP="00F071C5">
      <w:pPr>
        <w:spacing w:after="60" w:line="240" w:lineRule="auto"/>
        <w:rPr>
          <w:b/>
          <w:bCs/>
          <w:szCs w:val="24"/>
        </w:rPr>
      </w:pPr>
      <w:r w:rsidRPr="00F071C5">
        <w:rPr>
          <w:b/>
          <w:bCs/>
          <w:sz w:val="24"/>
          <w:szCs w:val="24"/>
        </w:rPr>
        <w:t>Introduction</w:t>
      </w:r>
    </w:p>
    <w:p w14:paraId="1E5FC725" w14:textId="01C68F9F" w:rsidR="00A07E8F" w:rsidRDefault="00A07E8F" w:rsidP="00A07E8F">
      <w:r>
        <w:t xml:space="preserve">The purpose of an Advisory </w:t>
      </w:r>
      <w:r w:rsidR="00404859">
        <w:t xml:space="preserve">group </w:t>
      </w:r>
      <w:r>
        <w:t>is to provide advi</w:t>
      </w:r>
      <w:r w:rsidR="004E1C6E">
        <w:t>c</w:t>
      </w:r>
      <w:r>
        <w:t xml:space="preserve">e to </w:t>
      </w:r>
      <w:r w:rsidR="0085307D">
        <w:t xml:space="preserve">the </w:t>
      </w:r>
      <w:r w:rsidR="00404859">
        <w:t>Kindergarten Director/OSHC Coordinator</w:t>
      </w:r>
      <w:r>
        <w:t xml:space="preserve"> on local issues and facilities</w:t>
      </w:r>
      <w:r w:rsidR="00E74486">
        <w:t xml:space="preserve">. </w:t>
      </w:r>
      <w:r>
        <w:t xml:space="preserve"> </w:t>
      </w:r>
    </w:p>
    <w:p w14:paraId="00EF769D" w14:textId="02D32DCD" w:rsidR="00A07E8F" w:rsidRPr="00F071C5" w:rsidRDefault="00A07E8F" w:rsidP="00F071C5">
      <w:pPr>
        <w:spacing w:after="60" w:line="240" w:lineRule="auto"/>
        <w:rPr>
          <w:b/>
          <w:bCs/>
          <w:sz w:val="24"/>
          <w:szCs w:val="24"/>
        </w:rPr>
      </w:pPr>
      <w:r w:rsidRPr="00F071C5">
        <w:rPr>
          <w:b/>
          <w:bCs/>
          <w:sz w:val="24"/>
          <w:szCs w:val="24"/>
        </w:rPr>
        <w:t>Membership of Advisor</w:t>
      </w:r>
      <w:r w:rsidR="00F554BF" w:rsidRPr="00F071C5">
        <w:rPr>
          <w:b/>
          <w:bCs/>
          <w:sz w:val="24"/>
          <w:szCs w:val="24"/>
        </w:rPr>
        <w:t>y</w:t>
      </w:r>
      <w:r w:rsidRPr="00F071C5">
        <w:rPr>
          <w:b/>
          <w:bCs/>
          <w:sz w:val="24"/>
          <w:szCs w:val="24"/>
        </w:rPr>
        <w:t xml:space="preserve"> </w:t>
      </w:r>
      <w:r w:rsidR="00F554BF" w:rsidRPr="00F071C5">
        <w:rPr>
          <w:b/>
          <w:bCs/>
          <w:sz w:val="24"/>
          <w:szCs w:val="24"/>
        </w:rPr>
        <w:t>group</w:t>
      </w:r>
    </w:p>
    <w:p w14:paraId="62F993F4" w14:textId="0CB0BC68" w:rsidR="00A07E8F" w:rsidRDefault="00A07E8F" w:rsidP="00F071C5">
      <w:pPr>
        <w:pStyle w:val="ListParagraph"/>
        <w:numPr>
          <w:ilvl w:val="0"/>
          <w:numId w:val="36"/>
        </w:numPr>
        <w:spacing w:after="60" w:line="240" w:lineRule="auto"/>
        <w:ind w:left="714" w:hanging="357"/>
        <w:contextualSpacing w:val="0"/>
      </w:pPr>
      <w:r>
        <w:t xml:space="preserve">A member of an Advisory </w:t>
      </w:r>
      <w:r w:rsidR="00F554BF">
        <w:t xml:space="preserve">group </w:t>
      </w:r>
      <w:r>
        <w:t xml:space="preserve">must be a </w:t>
      </w:r>
      <w:r w:rsidR="00F554BF">
        <w:t xml:space="preserve">stakeholder </w:t>
      </w:r>
      <w:r>
        <w:t xml:space="preserve">in respect of the relevant service. The </w:t>
      </w:r>
      <w:r w:rsidR="00F554BF">
        <w:t xml:space="preserve">Kindergarten </w:t>
      </w:r>
      <w:r>
        <w:t>Director/</w:t>
      </w:r>
      <w:r w:rsidR="00F554BF">
        <w:t>OHSC</w:t>
      </w:r>
      <w:r>
        <w:t xml:space="preserve"> Coordinator of the relevant service must be a member of the Advisory </w:t>
      </w:r>
      <w:r w:rsidR="00F554BF">
        <w:t>group</w:t>
      </w:r>
      <w:r>
        <w:t>.</w:t>
      </w:r>
    </w:p>
    <w:p w14:paraId="34599EFE" w14:textId="5E04C82A" w:rsidR="00A07E8F" w:rsidRDefault="00A07E8F" w:rsidP="00A07E8F">
      <w:pPr>
        <w:pStyle w:val="ListParagraph"/>
        <w:numPr>
          <w:ilvl w:val="0"/>
          <w:numId w:val="36"/>
        </w:numPr>
      </w:pPr>
      <w:r>
        <w:t xml:space="preserve">A member of an Advisory </w:t>
      </w:r>
      <w:r w:rsidR="00F554BF">
        <w:t>group</w:t>
      </w:r>
      <w:r>
        <w:t xml:space="preserve">, other than members who are family members of a child in care, must hold a current valid permit under any child protection law, </w:t>
      </w:r>
    </w:p>
    <w:p w14:paraId="52509E87" w14:textId="31BEC4D7" w:rsidR="00A07E8F" w:rsidRPr="00F071C5" w:rsidRDefault="00A07E8F" w:rsidP="00F071C5">
      <w:pPr>
        <w:spacing w:after="60" w:line="240" w:lineRule="auto"/>
        <w:rPr>
          <w:b/>
          <w:bCs/>
          <w:szCs w:val="24"/>
        </w:rPr>
      </w:pPr>
      <w:r w:rsidRPr="00F071C5">
        <w:rPr>
          <w:b/>
          <w:bCs/>
          <w:sz w:val="24"/>
          <w:szCs w:val="24"/>
        </w:rPr>
        <w:t xml:space="preserve">Functions of the Advisory </w:t>
      </w:r>
      <w:r w:rsidR="00F554BF">
        <w:rPr>
          <w:b/>
          <w:bCs/>
          <w:sz w:val="24"/>
          <w:szCs w:val="24"/>
        </w:rPr>
        <w:t>g</w:t>
      </w:r>
      <w:r w:rsidR="00F554BF" w:rsidRPr="00F071C5">
        <w:rPr>
          <w:b/>
          <w:bCs/>
          <w:sz w:val="24"/>
          <w:szCs w:val="24"/>
        </w:rPr>
        <w:t>roup</w:t>
      </w:r>
    </w:p>
    <w:p w14:paraId="2119AC9C" w14:textId="4BCBCF82" w:rsidR="00A07E8F" w:rsidRDefault="00A07E8F" w:rsidP="00F071C5">
      <w:pPr>
        <w:spacing w:after="60" w:line="240" w:lineRule="auto"/>
      </w:pPr>
      <w:r>
        <w:t xml:space="preserve">The functions of an Advisory </w:t>
      </w:r>
      <w:r w:rsidR="002C7335">
        <w:t xml:space="preserve">group </w:t>
      </w:r>
      <w:r>
        <w:t>may include</w:t>
      </w:r>
    </w:p>
    <w:p w14:paraId="3004DEC9" w14:textId="5C1024B2" w:rsidR="00A07E8F" w:rsidRDefault="002C7335" w:rsidP="00F071C5">
      <w:pPr>
        <w:pStyle w:val="ListParagraph"/>
        <w:numPr>
          <w:ilvl w:val="0"/>
          <w:numId w:val="37"/>
        </w:numPr>
        <w:spacing w:after="60" w:line="240" w:lineRule="auto"/>
        <w:contextualSpacing w:val="0"/>
      </w:pPr>
      <w:r>
        <w:t xml:space="preserve">providing advice </w:t>
      </w:r>
      <w:r w:rsidR="00A07E8F">
        <w:t>to the service on issues relating to its affairs including, principally, the provision of care to children</w:t>
      </w:r>
    </w:p>
    <w:p w14:paraId="6B451580" w14:textId="27B23F8C" w:rsidR="00A07E8F" w:rsidRDefault="00E972DA" w:rsidP="00F071C5">
      <w:pPr>
        <w:pStyle w:val="ListParagraph"/>
        <w:numPr>
          <w:ilvl w:val="0"/>
          <w:numId w:val="37"/>
        </w:numPr>
        <w:spacing w:after="60" w:line="240" w:lineRule="auto"/>
        <w:contextualSpacing w:val="0"/>
      </w:pPr>
      <w:r>
        <w:t xml:space="preserve">providing </w:t>
      </w:r>
      <w:r w:rsidR="00A07E8F">
        <w:t xml:space="preserve">advice to the service to assist it to identify opportunities for </w:t>
      </w:r>
      <w:r>
        <w:t xml:space="preserve">stakeholders </w:t>
      </w:r>
      <w:r w:rsidR="00A07E8F">
        <w:t>to work together to improve the service</w:t>
      </w:r>
    </w:p>
    <w:p w14:paraId="5AA6D231" w14:textId="3D1025DA" w:rsidR="00A07E8F" w:rsidRDefault="00E972DA" w:rsidP="00F071C5">
      <w:pPr>
        <w:pStyle w:val="ListParagraph"/>
        <w:numPr>
          <w:ilvl w:val="0"/>
          <w:numId w:val="37"/>
        </w:numPr>
        <w:spacing w:after="60" w:line="240" w:lineRule="auto"/>
        <w:contextualSpacing w:val="0"/>
      </w:pPr>
      <w:r>
        <w:t xml:space="preserve">providing </w:t>
      </w:r>
      <w:r w:rsidR="00A07E8F">
        <w:t>advice to the service to assist it to identify issues and problems and to develop solutions</w:t>
      </w:r>
    </w:p>
    <w:p w14:paraId="62B5F687" w14:textId="327C1E27" w:rsidR="00A07E8F" w:rsidRDefault="00E972DA" w:rsidP="00F071C5">
      <w:pPr>
        <w:pStyle w:val="ListParagraph"/>
        <w:numPr>
          <w:ilvl w:val="0"/>
          <w:numId w:val="37"/>
        </w:numPr>
        <w:spacing w:after="60" w:line="240" w:lineRule="auto"/>
        <w:contextualSpacing w:val="0"/>
      </w:pPr>
      <w:r>
        <w:t xml:space="preserve">coordinating </w:t>
      </w:r>
      <w:r w:rsidR="00A07E8F">
        <w:t>activities for the benefit of the service including working bees, fundraising and social activities, and facilitating wider community support of the service</w:t>
      </w:r>
    </w:p>
    <w:p w14:paraId="1FDD94D9" w14:textId="5E9D88DF" w:rsidR="00A07E8F" w:rsidRDefault="00E972DA" w:rsidP="00A07E8F">
      <w:pPr>
        <w:pStyle w:val="ListParagraph"/>
        <w:numPr>
          <w:ilvl w:val="0"/>
          <w:numId w:val="37"/>
        </w:numPr>
      </w:pPr>
      <w:r>
        <w:t xml:space="preserve">facilitating </w:t>
      </w:r>
      <w:r w:rsidR="00A07E8F">
        <w:t>effective communication between the service and the</w:t>
      </w:r>
      <w:r w:rsidR="008D70CB">
        <w:t xml:space="preserve"> families of children in care regarding the service’s policies, procedures and operational matters.</w:t>
      </w:r>
    </w:p>
    <w:p w14:paraId="0A447A6F" w14:textId="77777777" w:rsidR="004E1C6E" w:rsidRDefault="004E1C6E" w:rsidP="008D70CB">
      <w:pPr>
        <w:sectPr w:rsidR="004E1C6E" w:rsidSect="00F071C5">
          <w:type w:val="continuous"/>
          <w:pgSz w:w="11906" w:h="16838"/>
          <w:pgMar w:top="1440" w:right="1440" w:bottom="1440" w:left="1440" w:header="708" w:footer="708" w:gutter="0"/>
          <w:cols w:space="708"/>
          <w:docGrid w:linePitch="360"/>
        </w:sectPr>
      </w:pPr>
    </w:p>
    <w:p w14:paraId="3721480D" w14:textId="2CC7DBB5" w:rsidR="008D70CB" w:rsidRDefault="008D70CB" w:rsidP="008D70CB"/>
    <w:p w14:paraId="7CD591D3" w14:textId="77777777" w:rsidR="008D70CB" w:rsidRDefault="008D70CB">
      <w:r>
        <w:br w:type="page"/>
      </w:r>
    </w:p>
    <w:p w14:paraId="0571350C" w14:textId="77777777" w:rsidR="008D70CB" w:rsidRPr="00A07E8F" w:rsidRDefault="008D70CB" w:rsidP="008D70CB">
      <w:pPr>
        <w:sectPr w:rsidR="008D70CB" w:rsidRPr="00A07E8F" w:rsidSect="00A07E8F">
          <w:type w:val="continuous"/>
          <w:pgSz w:w="11906" w:h="16838"/>
          <w:pgMar w:top="1440" w:right="1440" w:bottom="1440" w:left="1440" w:header="708" w:footer="708" w:gutter="0"/>
          <w:cols w:num="2" w:space="708"/>
          <w:docGrid w:linePitch="360"/>
        </w:sectPr>
      </w:pPr>
    </w:p>
    <w:p w14:paraId="04F8BF71" w14:textId="68B8D287" w:rsidR="00A07E8F" w:rsidRPr="00F071C5" w:rsidRDefault="002746F0" w:rsidP="00F071C5">
      <w:pPr>
        <w:pStyle w:val="Heading1"/>
        <w:spacing w:before="0" w:after="120" w:line="240" w:lineRule="auto"/>
        <w:rPr>
          <w:rFonts w:ascii="Myriad Pro" w:hAnsi="Myriad Pro" w:cs="Arial"/>
          <w:color w:val="auto"/>
          <w:sz w:val="32"/>
        </w:rPr>
      </w:pPr>
      <w:bookmarkStart w:id="14" w:name="_Toc25743575"/>
      <w:r w:rsidRPr="00F071C5">
        <w:rPr>
          <w:rFonts w:ascii="Myriad Pro" w:hAnsi="Myriad Pro" w:cs="Arial"/>
          <w:color w:val="auto"/>
          <w:sz w:val="32"/>
        </w:rPr>
        <w:lastRenderedPageBreak/>
        <w:t xml:space="preserve">Collaborative </w:t>
      </w:r>
      <w:r w:rsidR="00404859">
        <w:rPr>
          <w:rFonts w:ascii="Myriad Pro" w:hAnsi="Myriad Pro" w:cs="Arial"/>
          <w:color w:val="auto"/>
          <w:sz w:val="32"/>
        </w:rPr>
        <w:t>c</w:t>
      </w:r>
      <w:r w:rsidR="00404859" w:rsidRPr="00F071C5">
        <w:rPr>
          <w:rFonts w:ascii="Myriad Pro" w:hAnsi="Myriad Pro" w:cs="Arial"/>
          <w:color w:val="auto"/>
          <w:sz w:val="32"/>
        </w:rPr>
        <w:t xml:space="preserve">ommunity </w:t>
      </w:r>
      <w:bookmarkEnd w:id="14"/>
      <w:r w:rsidR="00404859">
        <w:rPr>
          <w:rFonts w:ascii="Myriad Pro" w:hAnsi="Myriad Pro" w:cs="Arial"/>
          <w:color w:val="auto"/>
          <w:sz w:val="32"/>
        </w:rPr>
        <w:t>p</w:t>
      </w:r>
      <w:r w:rsidR="00404859" w:rsidRPr="00F071C5">
        <w:rPr>
          <w:rFonts w:ascii="Myriad Pro" w:hAnsi="Myriad Pro" w:cs="Arial"/>
          <w:color w:val="auto"/>
          <w:sz w:val="32"/>
        </w:rPr>
        <w:t>artnerships</w:t>
      </w:r>
    </w:p>
    <w:p w14:paraId="4A85D686" w14:textId="77777777" w:rsidR="002746F0" w:rsidRDefault="002746F0" w:rsidP="002746F0">
      <w:pPr>
        <w:pStyle w:val="Subtitle"/>
        <w:sectPr w:rsidR="002746F0" w:rsidSect="00995940">
          <w:type w:val="continuous"/>
          <w:pgSz w:w="11906" w:h="16838"/>
          <w:pgMar w:top="1440" w:right="1440" w:bottom="1440" w:left="1440" w:header="708" w:footer="708" w:gutter="0"/>
          <w:cols w:space="708"/>
          <w:docGrid w:linePitch="360"/>
        </w:sectPr>
      </w:pPr>
    </w:p>
    <w:p w14:paraId="00E95152" w14:textId="3B99278D" w:rsidR="002746F0" w:rsidRPr="00F071C5" w:rsidRDefault="002746F0" w:rsidP="00F071C5">
      <w:pPr>
        <w:spacing w:after="60" w:line="240" w:lineRule="auto"/>
        <w:rPr>
          <w:b/>
          <w:bCs/>
          <w:szCs w:val="24"/>
        </w:rPr>
      </w:pPr>
      <w:r w:rsidRPr="00F071C5">
        <w:rPr>
          <w:b/>
          <w:bCs/>
          <w:sz w:val="24"/>
          <w:szCs w:val="24"/>
        </w:rPr>
        <w:t xml:space="preserve">Positive </w:t>
      </w:r>
      <w:r w:rsidR="00404859">
        <w:rPr>
          <w:b/>
          <w:bCs/>
          <w:sz w:val="24"/>
          <w:szCs w:val="24"/>
        </w:rPr>
        <w:t>a</w:t>
      </w:r>
      <w:r w:rsidR="00404859" w:rsidRPr="00F071C5">
        <w:rPr>
          <w:b/>
          <w:bCs/>
          <w:sz w:val="24"/>
          <w:szCs w:val="24"/>
        </w:rPr>
        <w:t>pproach</w:t>
      </w:r>
    </w:p>
    <w:p w14:paraId="36874965" w14:textId="1197387F" w:rsidR="002746F0" w:rsidRDefault="002746F0" w:rsidP="00404859">
      <w:pPr>
        <w:spacing w:after="0" w:line="240" w:lineRule="auto"/>
      </w:pPr>
      <w:r>
        <w:t>TCKC values the importance of positive behaviour guidance and support that ensures children’s physical safety and emotional wellbeing. Positive behaviour guidance practices are supported by staff to enable children to develop skills to self-regulate their behaviour, preserve and promote self-esteem and have regard for wider community expectations.</w:t>
      </w:r>
    </w:p>
    <w:p w14:paraId="715F0BAB" w14:textId="77777777" w:rsidR="00404859" w:rsidRDefault="00404859" w:rsidP="00F071C5">
      <w:pPr>
        <w:spacing w:after="0" w:line="240" w:lineRule="auto"/>
      </w:pPr>
    </w:p>
    <w:p w14:paraId="7ECFB367" w14:textId="7D8F2D67" w:rsidR="002746F0" w:rsidRDefault="002746F0" w:rsidP="00404859">
      <w:pPr>
        <w:spacing w:after="0" w:line="240" w:lineRule="auto"/>
      </w:pPr>
      <w:r>
        <w:t xml:space="preserve">At the core of an </w:t>
      </w:r>
      <w:r w:rsidR="00404859">
        <w:t xml:space="preserve">educator’s </w:t>
      </w:r>
      <w:r>
        <w:t>values in programming, relationship building, teaching and caring for children will be a strong sense of inclusiveness, acceptance tolerance, kindness, cooperation and respect for individual differences.</w:t>
      </w:r>
    </w:p>
    <w:p w14:paraId="37F41491" w14:textId="77777777" w:rsidR="00404859" w:rsidRDefault="00404859" w:rsidP="00F071C5">
      <w:pPr>
        <w:spacing w:after="0" w:line="240" w:lineRule="auto"/>
      </w:pPr>
    </w:p>
    <w:p w14:paraId="7A7C714E" w14:textId="0AAA4119" w:rsidR="00992145" w:rsidRDefault="00992145" w:rsidP="00404859">
      <w:pPr>
        <w:spacing w:after="0" w:line="240" w:lineRule="auto"/>
      </w:pPr>
      <w:r>
        <w:t>Educators recognise and understand that a child’s behaviour may</w:t>
      </w:r>
      <w:r w:rsidR="00DB03D9">
        <w:t xml:space="preserve"> </w:t>
      </w:r>
      <w:r>
        <w:t xml:space="preserve">be influenced by: their age, development and level of familiarity with the service’s routine and guidelines, general health and wellbeing, the service’s play and learning environments, </w:t>
      </w:r>
      <w:r w:rsidR="00404859">
        <w:t xml:space="preserve">educator’s </w:t>
      </w:r>
      <w:r>
        <w:t>teaching strategies and caring practices, relationships with other children and stakeholders, and other external factors such as home and family environment, school as well as peer group experiences.</w:t>
      </w:r>
    </w:p>
    <w:p w14:paraId="7515FB3E" w14:textId="77777777" w:rsidR="00404859" w:rsidRDefault="00404859" w:rsidP="00F071C5">
      <w:pPr>
        <w:spacing w:after="0" w:line="240" w:lineRule="auto"/>
      </w:pPr>
    </w:p>
    <w:p w14:paraId="0EB5E125" w14:textId="77777777" w:rsidR="00572CCD" w:rsidRPr="00F071C5" w:rsidRDefault="00572CCD" w:rsidP="00F071C5">
      <w:pPr>
        <w:spacing w:after="60" w:line="240" w:lineRule="auto"/>
        <w:rPr>
          <w:b/>
          <w:bCs/>
          <w:szCs w:val="24"/>
        </w:rPr>
      </w:pPr>
      <w:r w:rsidRPr="00F071C5">
        <w:rPr>
          <w:b/>
          <w:bCs/>
          <w:sz w:val="24"/>
          <w:szCs w:val="24"/>
        </w:rPr>
        <w:t>Consultation</w:t>
      </w:r>
    </w:p>
    <w:p w14:paraId="27C7C978" w14:textId="117771AC" w:rsidR="002746F0" w:rsidRDefault="00572CCD" w:rsidP="00572CCD">
      <w:r>
        <w:t>Families will be consulted about issues or problems regarding behaviours. Support strategies will be developed and established which encourage children’s development of effective social-emotional skills which enables them to interact in relation to others with care, empathy and respect.</w:t>
      </w:r>
      <w:r w:rsidR="002746F0">
        <w:t xml:space="preserve"> </w:t>
      </w:r>
    </w:p>
    <w:p w14:paraId="306DEF7C" w14:textId="77777777" w:rsidR="00505E78" w:rsidRDefault="00572CCD" w:rsidP="00F071C5">
      <w:pPr>
        <w:spacing w:after="60" w:line="240" w:lineRule="auto"/>
        <w:rPr>
          <w:sz w:val="18"/>
          <w:szCs w:val="18"/>
        </w:rPr>
      </w:pPr>
      <w:r w:rsidRPr="00572CCD">
        <w:rPr>
          <w:sz w:val="18"/>
          <w:szCs w:val="18"/>
        </w:rPr>
        <w:t>Source: Early Years Learning Framework (EYLF) and My Time Out Place (MTOP) framework.</w:t>
      </w:r>
    </w:p>
    <w:p w14:paraId="0786B5BD" w14:textId="578BFCCB" w:rsidR="002561A8" w:rsidRPr="00F071C5" w:rsidRDefault="002561A8" w:rsidP="00F071C5">
      <w:pPr>
        <w:spacing w:after="60" w:line="240" w:lineRule="auto"/>
        <w:rPr>
          <w:b/>
          <w:bCs/>
          <w:szCs w:val="24"/>
        </w:rPr>
      </w:pPr>
      <w:r w:rsidRPr="00F071C5">
        <w:rPr>
          <w:b/>
          <w:bCs/>
          <w:sz w:val="24"/>
          <w:szCs w:val="24"/>
        </w:rPr>
        <w:t>Strategies</w:t>
      </w:r>
    </w:p>
    <w:p w14:paraId="445C594D" w14:textId="3E8BB2DF" w:rsidR="002561A8" w:rsidRPr="00F071C5" w:rsidRDefault="002561A8" w:rsidP="00F071C5">
      <w:pPr>
        <w:spacing w:after="60" w:line="240" w:lineRule="auto"/>
      </w:pPr>
      <w:r w:rsidRPr="00F071C5">
        <w:t>In relation to providing positive behaviour guidance, all educators and care givers will use the following strategies to develop good outcomes for children</w:t>
      </w:r>
    </w:p>
    <w:p w14:paraId="5894C69A" w14:textId="1059D8C0" w:rsidR="00A32709" w:rsidRDefault="00404859" w:rsidP="00F071C5">
      <w:pPr>
        <w:pStyle w:val="ListParagraph"/>
        <w:numPr>
          <w:ilvl w:val="0"/>
          <w:numId w:val="38"/>
        </w:numPr>
        <w:spacing w:after="60" w:line="240" w:lineRule="auto"/>
        <w:contextualSpacing w:val="0"/>
      </w:pPr>
      <w:r>
        <w:t xml:space="preserve">model </w:t>
      </w:r>
      <w:r w:rsidR="00A32709">
        <w:t>appropriate behaviour, including using positive language, gestures, facial expressions and tone, and volume of voice</w:t>
      </w:r>
    </w:p>
    <w:p w14:paraId="2910F252" w14:textId="61DCF904" w:rsidR="00A32709" w:rsidRDefault="00404859" w:rsidP="00F071C5">
      <w:pPr>
        <w:pStyle w:val="ListParagraph"/>
        <w:numPr>
          <w:ilvl w:val="0"/>
          <w:numId w:val="38"/>
        </w:numPr>
        <w:spacing w:after="60" w:line="240" w:lineRule="auto"/>
        <w:contextualSpacing w:val="0"/>
      </w:pPr>
      <w:r>
        <w:t xml:space="preserve">be </w:t>
      </w:r>
      <w:r w:rsidR="00A32709">
        <w:t xml:space="preserve">engaged with and monitor children’s play, be aware of triggers for potential </w:t>
      </w:r>
      <w:r w:rsidR="002925D7">
        <w:t>conflicts</w:t>
      </w:r>
      <w:r w:rsidR="00A32709">
        <w:t xml:space="preserve"> or challenging situations, and will support children to consider alternative behaviours</w:t>
      </w:r>
    </w:p>
    <w:p w14:paraId="473D4581" w14:textId="754A024A" w:rsidR="00A32709" w:rsidRDefault="00966A6D" w:rsidP="00F071C5">
      <w:pPr>
        <w:pStyle w:val="ListParagraph"/>
        <w:numPr>
          <w:ilvl w:val="0"/>
          <w:numId w:val="38"/>
        </w:numPr>
        <w:spacing w:after="60" w:line="240" w:lineRule="auto"/>
        <w:contextualSpacing w:val="0"/>
      </w:pPr>
      <w:r>
        <w:t xml:space="preserve">introduce </w:t>
      </w:r>
      <w:r w:rsidR="00A32709">
        <w:t>problem solving as a teaching and learning opportunity with children, in collectively deciding on rules and ways to work together successfully</w:t>
      </w:r>
    </w:p>
    <w:p w14:paraId="58BB0445" w14:textId="3346CA0B" w:rsidR="00A32709" w:rsidRDefault="00966A6D" w:rsidP="00F071C5">
      <w:pPr>
        <w:pStyle w:val="ListParagraph"/>
        <w:numPr>
          <w:ilvl w:val="0"/>
          <w:numId w:val="38"/>
        </w:numPr>
        <w:spacing w:after="60" w:line="240" w:lineRule="auto"/>
        <w:contextualSpacing w:val="0"/>
      </w:pPr>
      <w:r>
        <w:t xml:space="preserve">clearly </w:t>
      </w:r>
      <w:r w:rsidR="00A32709">
        <w:t>express boundaries for behaviour in positive terms and reinforce consistently in a developing appropriate way</w:t>
      </w:r>
    </w:p>
    <w:p w14:paraId="3A850375" w14:textId="3DC1D6E5" w:rsidR="00A32709" w:rsidRDefault="00966A6D" w:rsidP="00F071C5">
      <w:pPr>
        <w:pStyle w:val="ListParagraph"/>
        <w:numPr>
          <w:ilvl w:val="0"/>
          <w:numId w:val="38"/>
        </w:numPr>
        <w:spacing w:after="60" w:line="240" w:lineRule="auto"/>
        <w:contextualSpacing w:val="0"/>
      </w:pPr>
      <w:r>
        <w:t xml:space="preserve">support </w:t>
      </w:r>
      <w:r w:rsidR="00A32709">
        <w:t>children to make appropriate choices, accept challenges, manage change, cope with frustration and to understand and experience the consequence of their actions</w:t>
      </w:r>
    </w:p>
    <w:p w14:paraId="65B86FDE" w14:textId="505DF34C" w:rsidR="00A32709" w:rsidRDefault="00124B1B" w:rsidP="00F071C5">
      <w:pPr>
        <w:pStyle w:val="ListParagraph"/>
        <w:numPr>
          <w:ilvl w:val="0"/>
          <w:numId w:val="38"/>
        </w:numPr>
        <w:spacing w:after="60" w:line="240" w:lineRule="auto"/>
        <w:contextualSpacing w:val="0"/>
      </w:pPr>
      <w:r>
        <w:t xml:space="preserve">maintain </w:t>
      </w:r>
      <w:r w:rsidR="00A32709">
        <w:t>consistency amongst all educators in a holistic approach to facilitate and encourage children to recognise and choose positive behaviour</w:t>
      </w:r>
    </w:p>
    <w:p w14:paraId="0D0DEA95" w14:textId="3F4B77DC" w:rsidR="00A32709" w:rsidRDefault="00124B1B" w:rsidP="00F071C5">
      <w:pPr>
        <w:pStyle w:val="ListParagraph"/>
        <w:numPr>
          <w:ilvl w:val="0"/>
          <w:numId w:val="38"/>
        </w:numPr>
        <w:spacing w:after="60" w:line="240" w:lineRule="auto"/>
        <w:contextualSpacing w:val="0"/>
      </w:pPr>
      <w:r>
        <w:t xml:space="preserve">recognise </w:t>
      </w:r>
      <w:r w:rsidR="00A32709">
        <w:t>that children’s behaviour may reflect an attempt to satisfy their basic need (Glasser, 1988) safety and survival, love and belonging, power (so they feel respected and heard), freedom and choice, and fun</w:t>
      </w:r>
    </w:p>
    <w:p w14:paraId="37ECC44B" w14:textId="4D42172D" w:rsidR="005803A0" w:rsidRDefault="005B290F" w:rsidP="00A32709">
      <w:pPr>
        <w:pStyle w:val="ListParagraph"/>
        <w:numPr>
          <w:ilvl w:val="0"/>
          <w:numId w:val="38"/>
        </w:numPr>
      </w:pPr>
      <w:r>
        <w:t xml:space="preserve">view </w:t>
      </w:r>
      <w:r w:rsidR="00435834">
        <w:t>all behaviour as an opportunity to guide, reach and encourage positive social and emotional interaction and communication</w:t>
      </w:r>
    </w:p>
    <w:p w14:paraId="6A301996" w14:textId="77777777" w:rsidR="002925D7" w:rsidRDefault="002925D7" w:rsidP="002925D7">
      <w:pPr>
        <w:pStyle w:val="ListParagraph"/>
        <w:sectPr w:rsidR="002925D7" w:rsidSect="00F071C5">
          <w:type w:val="continuous"/>
          <w:pgSz w:w="11906" w:h="16838"/>
          <w:pgMar w:top="1440" w:right="1440" w:bottom="1440" w:left="1440" w:header="708" w:footer="708" w:gutter="0"/>
          <w:cols w:space="708"/>
          <w:docGrid w:linePitch="360"/>
        </w:sectPr>
      </w:pPr>
    </w:p>
    <w:p w14:paraId="429945C5" w14:textId="77777777" w:rsidR="002925D7" w:rsidRDefault="002925D7" w:rsidP="00A32709">
      <w:pPr>
        <w:pStyle w:val="ListParagraph"/>
        <w:numPr>
          <w:ilvl w:val="0"/>
          <w:numId w:val="38"/>
        </w:numPr>
        <w:sectPr w:rsidR="002925D7" w:rsidSect="00404859">
          <w:type w:val="continuous"/>
          <w:pgSz w:w="11906" w:h="16838"/>
          <w:pgMar w:top="1440" w:right="1440" w:bottom="1440" w:left="1440" w:header="708" w:footer="708" w:gutter="0"/>
          <w:cols w:space="708"/>
          <w:docGrid w:linePitch="360"/>
        </w:sectPr>
      </w:pPr>
    </w:p>
    <w:p w14:paraId="6041885A" w14:textId="21981F44" w:rsidR="00435834" w:rsidRDefault="005B290F" w:rsidP="00A32709">
      <w:pPr>
        <w:pStyle w:val="ListParagraph"/>
        <w:numPr>
          <w:ilvl w:val="0"/>
          <w:numId w:val="38"/>
        </w:numPr>
      </w:pPr>
      <w:r>
        <w:lastRenderedPageBreak/>
        <w:t xml:space="preserve">organise </w:t>
      </w:r>
      <w:r w:rsidR="00435834">
        <w:t>resources and learning environments so children are engaged, given boundaries and offered clear and simple directions that invite and encourage success.</w:t>
      </w:r>
    </w:p>
    <w:p w14:paraId="32C24BFB" w14:textId="4A55011E" w:rsidR="00435834" w:rsidRDefault="00435834" w:rsidP="00435834">
      <w:r>
        <w:t>The following strategies may</w:t>
      </w:r>
      <w:r w:rsidR="0063593D">
        <w:t xml:space="preserve"> </w:t>
      </w:r>
      <w:r>
        <w:t>be adopted to identify and manage challenging behaviour</w:t>
      </w:r>
      <w:r w:rsidR="00A73433">
        <w:t>.</w:t>
      </w:r>
    </w:p>
    <w:p w14:paraId="367F2CAC" w14:textId="389D315B" w:rsidR="00435834" w:rsidRDefault="00435834" w:rsidP="00F071C5">
      <w:pPr>
        <w:pStyle w:val="ListParagraph"/>
        <w:numPr>
          <w:ilvl w:val="0"/>
          <w:numId w:val="38"/>
        </w:numPr>
        <w:spacing w:after="60" w:line="240" w:lineRule="auto"/>
        <w:ind w:left="714" w:hanging="357"/>
        <w:contextualSpacing w:val="0"/>
      </w:pPr>
      <w:r>
        <w:t>Provide a calming, quite environment for the child to allow them space and time to gain an emotional stability before discussing the event</w:t>
      </w:r>
      <w:r w:rsidR="00A73433">
        <w:t>.</w:t>
      </w:r>
    </w:p>
    <w:p w14:paraId="4E6F03B9" w14:textId="24FE860C" w:rsidR="00435834" w:rsidRDefault="00435834" w:rsidP="00F071C5">
      <w:pPr>
        <w:pStyle w:val="ListParagraph"/>
        <w:numPr>
          <w:ilvl w:val="0"/>
          <w:numId w:val="38"/>
        </w:numPr>
      </w:pPr>
      <w:r>
        <w:t>Talk to the child quietly away from the rest of the group. The child will be given the opportunity to think about and talk through their version of the event and offered support in making better choices in future. The child and educator will plan how to maintain their new, wiser decisions.</w:t>
      </w:r>
    </w:p>
    <w:p w14:paraId="53693B65" w14:textId="0D35F055" w:rsidR="00DF7036" w:rsidRPr="00F071C5" w:rsidRDefault="00DF7036" w:rsidP="00F071C5">
      <w:pPr>
        <w:spacing w:after="60" w:line="240" w:lineRule="auto"/>
        <w:rPr>
          <w:b/>
          <w:bCs/>
          <w:szCs w:val="24"/>
        </w:rPr>
      </w:pPr>
      <w:r w:rsidRPr="00F071C5">
        <w:rPr>
          <w:b/>
          <w:bCs/>
          <w:sz w:val="24"/>
          <w:szCs w:val="24"/>
        </w:rPr>
        <w:t xml:space="preserve">Managing </w:t>
      </w:r>
      <w:r w:rsidR="00A73433">
        <w:rPr>
          <w:b/>
          <w:bCs/>
          <w:sz w:val="24"/>
          <w:szCs w:val="24"/>
        </w:rPr>
        <w:t>e</w:t>
      </w:r>
      <w:r w:rsidR="00A73433" w:rsidRPr="00F071C5">
        <w:rPr>
          <w:b/>
          <w:bCs/>
          <w:sz w:val="24"/>
          <w:szCs w:val="24"/>
        </w:rPr>
        <w:t xml:space="preserve">xtreme </w:t>
      </w:r>
      <w:r w:rsidRPr="00F071C5">
        <w:rPr>
          <w:b/>
          <w:bCs/>
          <w:sz w:val="24"/>
          <w:szCs w:val="24"/>
        </w:rPr>
        <w:t xml:space="preserve">or </w:t>
      </w:r>
      <w:r w:rsidR="00A73433">
        <w:rPr>
          <w:b/>
          <w:bCs/>
          <w:sz w:val="24"/>
          <w:szCs w:val="24"/>
        </w:rPr>
        <w:t>p</w:t>
      </w:r>
      <w:r w:rsidR="00A73433" w:rsidRPr="00F071C5">
        <w:rPr>
          <w:b/>
          <w:bCs/>
          <w:sz w:val="24"/>
          <w:szCs w:val="24"/>
        </w:rPr>
        <w:t xml:space="preserve">ersistent </w:t>
      </w:r>
      <w:r w:rsidR="00A73433">
        <w:rPr>
          <w:b/>
          <w:bCs/>
          <w:sz w:val="24"/>
          <w:szCs w:val="24"/>
        </w:rPr>
        <w:t>b</w:t>
      </w:r>
      <w:r w:rsidR="00A73433" w:rsidRPr="00F071C5">
        <w:rPr>
          <w:b/>
          <w:bCs/>
          <w:sz w:val="24"/>
          <w:szCs w:val="24"/>
        </w:rPr>
        <w:t xml:space="preserve">ehavioural </w:t>
      </w:r>
      <w:r w:rsidR="00A73433">
        <w:rPr>
          <w:b/>
          <w:bCs/>
          <w:sz w:val="24"/>
          <w:szCs w:val="24"/>
        </w:rPr>
        <w:t>c</w:t>
      </w:r>
      <w:r w:rsidR="00A73433" w:rsidRPr="00F071C5">
        <w:rPr>
          <w:b/>
          <w:bCs/>
          <w:sz w:val="24"/>
          <w:szCs w:val="24"/>
        </w:rPr>
        <w:t>hallenges</w:t>
      </w:r>
    </w:p>
    <w:p w14:paraId="4BEFFCC4" w14:textId="0FAF2840" w:rsidR="00DF7036" w:rsidRDefault="00DF7036" w:rsidP="00A73433">
      <w:pPr>
        <w:spacing w:after="0" w:line="240" w:lineRule="auto"/>
      </w:pPr>
      <w:r>
        <w:t>If a child’s behaviour places themselves, other children or staff at risk, educators will act immediately to mitigate the risk and then talk through the issue with the child or children concerned.</w:t>
      </w:r>
    </w:p>
    <w:p w14:paraId="4DA7D679" w14:textId="77777777" w:rsidR="00A73433" w:rsidRDefault="00A73433" w:rsidP="00F071C5">
      <w:pPr>
        <w:spacing w:after="0" w:line="240" w:lineRule="auto"/>
      </w:pPr>
    </w:p>
    <w:p w14:paraId="0CC5A8A5" w14:textId="7B9893B1" w:rsidR="00DF7036" w:rsidRDefault="00DF7036" w:rsidP="00A73433">
      <w:pPr>
        <w:spacing w:after="0" w:line="240" w:lineRule="auto"/>
      </w:pPr>
      <w:r>
        <w:t>Where a child presents repetitive behavioural challenges, a behaviour support plan will be developed in collaboration with parents/carers, the child, other educators and other stakeholders.</w:t>
      </w:r>
    </w:p>
    <w:p w14:paraId="6EE80FF2" w14:textId="77777777" w:rsidR="000A776D" w:rsidRDefault="000A776D" w:rsidP="00F071C5">
      <w:pPr>
        <w:spacing w:after="0" w:line="240" w:lineRule="auto"/>
      </w:pPr>
    </w:p>
    <w:p w14:paraId="3B9A8148" w14:textId="57B8A475" w:rsidR="00DF7036" w:rsidRDefault="00DF7036" w:rsidP="00A73433">
      <w:pPr>
        <w:spacing w:after="0" w:line="240" w:lineRule="auto"/>
      </w:pPr>
      <w:r>
        <w:t>At the core of making the decision to develop an individual behaviour support plan will be the needs of the child.</w:t>
      </w:r>
    </w:p>
    <w:p w14:paraId="618A0BEC" w14:textId="77777777" w:rsidR="000A776D" w:rsidRDefault="000A776D" w:rsidP="00F071C5">
      <w:pPr>
        <w:spacing w:after="0" w:line="240" w:lineRule="auto"/>
      </w:pPr>
    </w:p>
    <w:p w14:paraId="12F9E439" w14:textId="336FF713" w:rsidR="00DF7036" w:rsidRDefault="00DF7036" w:rsidP="00A73433">
      <w:pPr>
        <w:spacing w:after="0" w:line="240" w:lineRule="auto"/>
      </w:pPr>
      <w:r>
        <w:t xml:space="preserve">If the unacceptable behaviour persists, the responsible person in charge at </w:t>
      </w:r>
      <w:r w:rsidR="000A776D">
        <w:t xml:space="preserve">the </w:t>
      </w:r>
      <w:r>
        <w:t xml:space="preserve">service may, in collaboration with the family and other stakeholders, </w:t>
      </w:r>
      <w:r w:rsidR="00FF0198">
        <w:t>n</w:t>
      </w:r>
      <w:r>
        <w:t xml:space="preserve">eed advice from an appropriate agency or professional </w:t>
      </w:r>
      <w:r w:rsidR="00E52A76">
        <w:t>pract</w:t>
      </w:r>
      <w:r w:rsidR="000A776D">
        <w:t>it</w:t>
      </w:r>
      <w:r w:rsidR="00E52A76">
        <w:t>ioner</w:t>
      </w:r>
      <w:r>
        <w:t>.</w:t>
      </w:r>
    </w:p>
    <w:p w14:paraId="58E5107A" w14:textId="77777777" w:rsidR="000A776D" w:rsidRDefault="000A776D" w:rsidP="00F071C5">
      <w:pPr>
        <w:spacing w:after="0" w:line="240" w:lineRule="auto"/>
      </w:pPr>
    </w:p>
    <w:p w14:paraId="2E879418" w14:textId="489EFFA0" w:rsidR="00DF7036" w:rsidRDefault="00DF7036" w:rsidP="00A73433">
      <w:pPr>
        <w:spacing w:after="0" w:line="240" w:lineRule="auto"/>
      </w:pPr>
      <w:r>
        <w:t>Exclusion of a child from a service will only take place where all strategies employed to deal with persistently challenging behaviour have been exhausted.</w:t>
      </w:r>
    </w:p>
    <w:p w14:paraId="16C177DE" w14:textId="77777777" w:rsidR="000A776D" w:rsidRDefault="000A776D" w:rsidP="00F071C5">
      <w:pPr>
        <w:spacing w:after="0" w:line="240" w:lineRule="auto"/>
      </w:pPr>
    </w:p>
    <w:p w14:paraId="610316E9" w14:textId="696670D0" w:rsidR="00DF7036" w:rsidRPr="00F071C5" w:rsidRDefault="005C417E" w:rsidP="00F071C5">
      <w:pPr>
        <w:spacing w:after="60" w:line="240" w:lineRule="auto"/>
        <w:rPr>
          <w:b/>
          <w:bCs/>
          <w:szCs w:val="24"/>
        </w:rPr>
      </w:pPr>
      <w:r w:rsidRPr="00F071C5">
        <w:rPr>
          <w:b/>
          <w:bCs/>
          <w:sz w:val="24"/>
          <w:szCs w:val="24"/>
        </w:rPr>
        <w:t>Parent</w:t>
      </w:r>
      <w:r w:rsidR="000A776D">
        <w:rPr>
          <w:b/>
          <w:bCs/>
          <w:sz w:val="24"/>
          <w:szCs w:val="24"/>
        </w:rPr>
        <w:t>/carer i</w:t>
      </w:r>
      <w:r w:rsidRPr="00F071C5">
        <w:rPr>
          <w:b/>
          <w:bCs/>
          <w:sz w:val="24"/>
          <w:szCs w:val="24"/>
        </w:rPr>
        <w:t>nvolvement</w:t>
      </w:r>
    </w:p>
    <w:p w14:paraId="3174C247" w14:textId="764EF291" w:rsidR="005C417E" w:rsidRDefault="005C417E" w:rsidP="000A776D">
      <w:pPr>
        <w:spacing w:after="0" w:line="240" w:lineRule="auto"/>
      </w:pPr>
      <w:r>
        <w:t>Parents/carers have a responsibility to support the efforts of educators in maintaining a safe and respectful recreational environment for all children.</w:t>
      </w:r>
    </w:p>
    <w:p w14:paraId="42D2F6BB" w14:textId="77777777" w:rsidR="000A776D" w:rsidRDefault="000A776D" w:rsidP="00F071C5">
      <w:pPr>
        <w:spacing w:after="0" w:line="240" w:lineRule="auto"/>
      </w:pPr>
    </w:p>
    <w:p w14:paraId="151B6910" w14:textId="599DD704" w:rsidR="005C417E" w:rsidRDefault="005C417E" w:rsidP="000A776D">
      <w:pPr>
        <w:spacing w:after="0" w:line="240" w:lineRule="auto"/>
      </w:pPr>
      <w:r>
        <w:t>Parents/carers should encourage their children to appreciate the importance of honesty, respect for property and respect for the rights of others.</w:t>
      </w:r>
    </w:p>
    <w:p w14:paraId="4D1C328E" w14:textId="77777777" w:rsidR="000A776D" w:rsidRDefault="000A776D" w:rsidP="00F071C5">
      <w:pPr>
        <w:spacing w:after="0" w:line="240" w:lineRule="auto"/>
      </w:pPr>
    </w:p>
    <w:p w14:paraId="710E3D19" w14:textId="404D5006" w:rsidR="005C417E" w:rsidRDefault="005C417E" w:rsidP="000A776D">
      <w:pPr>
        <w:spacing w:after="0" w:line="240" w:lineRule="auto"/>
      </w:pPr>
      <w:r>
        <w:t xml:space="preserve">Parents/carers who participate positively in fulfilling these obligations recognise the systems </w:t>
      </w:r>
      <w:r w:rsidR="0042540F">
        <w:t>and processes in place will benefit all.</w:t>
      </w:r>
    </w:p>
    <w:p w14:paraId="6B35C88D" w14:textId="77777777" w:rsidR="00727742" w:rsidRDefault="00727742" w:rsidP="00F071C5">
      <w:pPr>
        <w:spacing w:after="0" w:line="240" w:lineRule="auto"/>
      </w:pPr>
    </w:p>
    <w:p w14:paraId="685AAD0E" w14:textId="508EBCEC" w:rsidR="0042540F" w:rsidRDefault="0042540F" w:rsidP="00F071C5">
      <w:pPr>
        <w:spacing w:after="60" w:line="240" w:lineRule="auto"/>
      </w:pPr>
      <w:r>
        <w:t>Parents/carers should</w:t>
      </w:r>
    </w:p>
    <w:p w14:paraId="5D3A60AA" w14:textId="0EF2890C" w:rsidR="0042540F" w:rsidRDefault="00727742" w:rsidP="00F071C5">
      <w:pPr>
        <w:pStyle w:val="ListParagraph"/>
        <w:numPr>
          <w:ilvl w:val="0"/>
          <w:numId w:val="40"/>
        </w:numPr>
        <w:spacing w:after="60" w:line="240" w:lineRule="auto"/>
        <w:contextualSpacing w:val="0"/>
      </w:pPr>
      <w:r>
        <w:t xml:space="preserve">support </w:t>
      </w:r>
      <w:r w:rsidR="0042540F">
        <w:t>the Catholic ethos of the service</w:t>
      </w:r>
    </w:p>
    <w:p w14:paraId="2FBC978F" w14:textId="098046A3" w:rsidR="0042540F" w:rsidRDefault="00727742" w:rsidP="00F071C5">
      <w:pPr>
        <w:pStyle w:val="ListParagraph"/>
        <w:numPr>
          <w:ilvl w:val="0"/>
          <w:numId w:val="40"/>
        </w:numPr>
        <w:spacing w:after="60" w:line="240" w:lineRule="auto"/>
        <w:contextualSpacing w:val="0"/>
      </w:pPr>
      <w:r>
        <w:t xml:space="preserve">complete </w:t>
      </w:r>
      <w:r w:rsidR="0042540F">
        <w:t>an enrolment form for each child every year</w:t>
      </w:r>
    </w:p>
    <w:p w14:paraId="24494A5D" w14:textId="19229450" w:rsidR="0042540F" w:rsidRDefault="00727742" w:rsidP="00F071C5">
      <w:pPr>
        <w:pStyle w:val="ListParagraph"/>
        <w:numPr>
          <w:ilvl w:val="0"/>
          <w:numId w:val="40"/>
        </w:numPr>
        <w:spacing w:after="60" w:line="240" w:lineRule="auto"/>
        <w:contextualSpacing w:val="0"/>
      </w:pPr>
      <w:r>
        <w:t xml:space="preserve">notify </w:t>
      </w:r>
      <w:r w:rsidR="0042540F">
        <w:t>the service of required bookings and any alterations in a timely manner</w:t>
      </w:r>
    </w:p>
    <w:p w14:paraId="7ADA7ACD" w14:textId="5EA08446" w:rsidR="0042540F" w:rsidRDefault="00727742" w:rsidP="00F071C5">
      <w:pPr>
        <w:pStyle w:val="ListParagraph"/>
        <w:numPr>
          <w:ilvl w:val="0"/>
          <w:numId w:val="40"/>
        </w:numPr>
        <w:spacing w:after="60" w:line="240" w:lineRule="auto"/>
        <w:contextualSpacing w:val="0"/>
      </w:pPr>
      <w:r>
        <w:t xml:space="preserve">notify </w:t>
      </w:r>
      <w:r w:rsidR="0042540F">
        <w:t>the service of any absences due to illness within the acceptable timeframe</w:t>
      </w:r>
    </w:p>
    <w:p w14:paraId="6AC7B3B3" w14:textId="4EFF48A5" w:rsidR="0042540F" w:rsidRDefault="00727742" w:rsidP="00F071C5">
      <w:pPr>
        <w:pStyle w:val="ListParagraph"/>
        <w:numPr>
          <w:ilvl w:val="0"/>
          <w:numId w:val="40"/>
        </w:numPr>
        <w:spacing w:after="60" w:line="240" w:lineRule="auto"/>
        <w:contextualSpacing w:val="0"/>
      </w:pPr>
      <w:r>
        <w:t xml:space="preserve">follow </w:t>
      </w:r>
      <w:r w:rsidR="0042540F">
        <w:t>the service absence and cancellation procedures</w:t>
      </w:r>
    </w:p>
    <w:p w14:paraId="0D40F271" w14:textId="3292CC44" w:rsidR="0042540F" w:rsidRDefault="00727742" w:rsidP="00F071C5">
      <w:pPr>
        <w:pStyle w:val="ListParagraph"/>
        <w:numPr>
          <w:ilvl w:val="0"/>
          <w:numId w:val="40"/>
        </w:numPr>
        <w:spacing w:after="60" w:line="240" w:lineRule="auto"/>
        <w:contextualSpacing w:val="0"/>
      </w:pPr>
      <w:r>
        <w:t xml:space="preserve">read </w:t>
      </w:r>
      <w:r w:rsidR="0042540F">
        <w:t>the parent information flyers and discuss with children where appropriate</w:t>
      </w:r>
    </w:p>
    <w:p w14:paraId="6BE394CD" w14:textId="2667A4DA" w:rsidR="0042540F" w:rsidRDefault="00727742" w:rsidP="00F071C5">
      <w:pPr>
        <w:pStyle w:val="ListParagraph"/>
        <w:numPr>
          <w:ilvl w:val="0"/>
          <w:numId w:val="40"/>
        </w:numPr>
        <w:spacing w:after="60" w:line="240" w:lineRule="auto"/>
        <w:contextualSpacing w:val="0"/>
      </w:pPr>
      <w:r>
        <w:t xml:space="preserve">participate </w:t>
      </w:r>
      <w:r w:rsidR="0042540F">
        <w:t xml:space="preserve">in the services Advisory </w:t>
      </w:r>
      <w:r>
        <w:t xml:space="preserve">group </w:t>
      </w:r>
      <w:r w:rsidR="0042540F">
        <w:t>and fundraising events (if applicable)</w:t>
      </w:r>
    </w:p>
    <w:p w14:paraId="682904A9" w14:textId="712C131D" w:rsidR="00A77742" w:rsidRDefault="00727742" w:rsidP="00F071C5">
      <w:pPr>
        <w:pStyle w:val="ListParagraph"/>
        <w:numPr>
          <w:ilvl w:val="0"/>
          <w:numId w:val="40"/>
        </w:numPr>
        <w:spacing w:after="60" w:line="240" w:lineRule="auto"/>
        <w:contextualSpacing w:val="0"/>
      </w:pPr>
      <w:r>
        <w:t xml:space="preserve">work </w:t>
      </w:r>
      <w:r w:rsidR="00A77742">
        <w:t>collaboratively with educators to resolve any behavioural issues which may arise</w:t>
      </w:r>
    </w:p>
    <w:p w14:paraId="09A06C96" w14:textId="42E62A29" w:rsidR="00A77742" w:rsidRDefault="00727742" w:rsidP="00F071C5">
      <w:pPr>
        <w:pStyle w:val="ListParagraph"/>
        <w:numPr>
          <w:ilvl w:val="0"/>
          <w:numId w:val="40"/>
        </w:numPr>
        <w:spacing w:after="60" w:line="240" w:lineRule="auto"/>
        <w:ind w:left="714" w:hanging="357"/>
        <w:contextualSpacing w:val="0"/>
      </w:pPr>
      <w:r>
        <w:lastRenderedPageBreak/>
        <w:t xml:space="preserve">communicate </w:t>
      </w:r>
      <w:r w:rsidR="00A77742">
        <w:t>positively with all children at the service, physical contact is discouraged</w:t>
      </w:r>
      <w:r>
        <w:t>.</w:t>
      </w:r>
    </w:p>
    <w:p w14:paraId="213CA6C2" w14:textId="2E3DE185" w:rsidR="00A77742" w:rsidRDefault="00727742" w:rsidP="00F071C5">
      <w:pPr>
        <w:pStyle w:val="ListParagraph"/>
        <w:numPr>
          <w:ilvl w:val="0"/>
          <w:numId w:val="40"/>
        </w:numPr>
        <w:spacing w:after="60" w:line="240" w:lineRule="auto"/>
        <w:ind w:left="714" w:hanging="357"/>
        <w:contextualSpacing w:val="0"/>
      </w:pPr>
      <w:r>
        <w:t>p</w:t>
      </w:r>
      <w:r w:rsidR="00A77742">
        <w:t>ay accounts promptly, bearing in mind the service is not-for-profit and does not attract funding</w:t>
      </w:r>
    </w:p>
    <w:p w14:paraId="11EAB1E3" w14:textId="6EF9DDC7" w:rsidR="00A77742" w:rsidRDefault="00727742" w:rsidP="00F071C5">
      <w:pPr>
        <w:pStyle w:val="ListParagraph"/>
        <w:numPr>
          <w:ilvl w:val="0"/>
          <w:numId w:val="40"/>
        </w:numPr>
        <w:spacing w:after="60" w:line="240" w:lineRule="auto"/>
        <w:ind w:left="714" w:hanging="357"/>
        <w:contextualSpacing w:val="0"/>
      </w:pPr>
      <w:r>
        <w:t xml:space="preserve">follow </w:t>
      </w:r>
      <w:r w:rsidR="00A77742">
        <w:t xml:space="preserve">the </w:t>
      </w:r>
      <w:r>
        <w:t>TCKC G</w:t>
      </w:r>
      <w:r w:rsidR="00A77742">
        <w:t>rievance procedure when expressing concerns or complaints to educators</w:t>
      </w:r>
    </w:p>
    <w:p w14:paraId="3AE2B956" w14:textId="02BE1BE0" w:rsidR="00A77742" w:rsidRDefault="00727742" w:rsidP="00F071C5">
      <w:pPr>
        <w:pStyle w:val="ListParagraph"/>
        <w:numPr>
          <w:ilvl w:val="0"/>
          <w:numId w:val="40"/>
        </w:numPr>
        <w:spacing w:after="60" w:line="240" w:lineRule="auto"/>
        <w:ind w:left="714" w:hanging="357"/>
        <w:contextualSpacing w:val="0"/>
      </w:pPr>
      <w:r>
        <w:t xml:space="preserve">always </w:t>
      </w:r>
      <w:r w:rsidR="00A77742">
        <w:t xml:space="preserve">speak in respectful tones and use positive language </w:t>
      </w:r>
    </w:p>
    <w:p w14:paraId="3381A0A3" w14:textId="52400829" w:rsidR="00A77742" w:rsidRDefault="00727742" w:rsidP="0042540F">
      <w:pPr>
        <w:pStyle w:val="ListParagraph"/>
        <w:numPr>
          <w:ilvl w:val="0"/>
          <w:numId w:val="40"/>
        </w:numPr>
      </w:pPr>
      <w:r>
        <w:t xml:space="preserve">communicate </w:t>
      </w:r>
      <w:r w:rsidR="00A77742">
        <w:t>positively with educators.</w:t>
      </w:r>
    </w:p>
    <w:p w14:paraId="63E9CA3D" w14:textId="7D85F80A" w:rsidR="00F008E1" w:rsidRPr="00F071C5" w:rsidRDefault="00F008E1" w:rsidP="00F071C5">
      <w:pPr>
        <w:spacing w:after="60" w:line="240" w:lineRule="auto"/>
        <w:rPr>
          <w:b/>
          <w:bCs/>
          <w:szCs w:val="24"/>
        </w:rPr>
      </w:pPr>
      <w:r w:rsidRPr="00F071C5">
        <w:rPr>
          <w:b/>
          <w:bCs/>
          <w:sz w:val="24"/>
          <w:szCs w:val="24"/>
        </w:rPr>
        <w:t>Parent</w:t>
      </w:r>
      <w:r w:rsidR="00727742">
        <w:rPr>
          <w:b/>
          <w:bCs/>
          <w:sz w:val="24"/>
          <w:szCs w:val="24"/>
        </w:rPr>
        <w:t>/carer r</w:t>
      </w:r>
      <w:r w:rsidRPr="00F071C5">
        <w:rPr>
          <w:b/>
          <w:bCs/>
          <w:sz w:val="24"/>
          <w:szCs w:val="24"/>
        </w:rPr>
        <w:t>esponsibilities</w:t>
      </w:r>
    </w:p>
    <w:p w14:paraId="15BA0964" w14:textId="1B4EF88C" w:rsidR="00F008E1" w:rsidRDefault="00F008E1" w:rsidP="00F008E1">
      <w:r>
        <w:t>As a parent/carer of children attending the service certain responsibilities are inherent and are as follows</w:t>
      </w:r>
      <w:r w:rsidR="00727742">
        <w:t>.</w:t>
      </w:r>
    </w:p>
    <w:p w14:paraId="4149852D" w14:textId="3FA1D6AB" w:rsidR="00AA7D00" w:rsidRDefault="00727742" w:rsidP="00F071C5">
      <w:pPr>
        <w:pStyle w:val="ListParagraph"/>
        <w:numPr>
          <w:ilvl w:val="0"/>
          <w:numId w:val="40"/>
        </w:numPr>
        <w:spacing w:after="60" w:line="240" w:lineRule="auto"/>
        <w:ind w:left="714" w:hanging="357"/>
        <w:contextualSpacing w:val="0"/>
      </w:pPr>
      <w:r>
        <w:t xml:space="preserve">to </w:t>
      </w:r>
      <w:r w:rsidR="00AA7D00">
        <w:t>support the philosophy and goals of the service and the Catholic ethos and values</w:t>
      </w:r>
    </w:p>
    <w:p w14:paraId="76B04EE1" w14:textId="3EB546B9" w:rsidR="00F008E1" w:rsidRDefault="00727742" w:rsidP="00F071C5">
      <w:pPr>
        <w:pStyle w:val="ListParagraph"/>
        <w:numPr>
          <w:ilvl w:val="0"/>
          <w:numId w:val="40"/>
        </w:numPr>
        <w:spacing w:after="60" w:line="240" w:lineRule="auto"/>
        <w:ind w:left="714" w:hanging="357"/>
        <w:contextualSpacing w:val="0"/>
      </w:pPr>
      <w:r>
        <w:t xml:space="preserve">to </w:t>
      </w:r>
      <w:r w:rsidR="00F008E1">
        <w:t>support the service in its endeavours to provide a quality service for all children</w:t>
      </w:r>
    </w:p>
    <w:p w14:paraId="11EEE8C2" w14:textId="4B66F090" w:rsidR="00F008E1" w:rsidRDefault="00727742" w:rsidP="00F071C5">
      <w:pPr>
        <w:pStyle w:val="ListParagraph"/>
        <w:numPr>
          <w:ilvl w:val="0"/>
          <w:numId w:val="40"/>
        </w:numPr>
        <w:spacing w:after="60" w:line="240" w:lineRule="auto"/>
        <w:ind w:left="714" w:hanging="357"/>
        <w:contextualSpacing w:val="0"/>
      </w:pPr>
      <w:r>
        <w:t xml:space="preserve">to </w:t>
      </w:r>
      <w:r w:rsidR="00F008E1">
        <w:t xml:space="preserve">work cooperatively with educators in the development </w:t>
      </w:r>
      <w:r w:rsidR="00AA7D00">
        <w:t>of behaviour support plans (as required)</w:t>
      </w:r>
    </w:p>
    <w:p w14:paraId="66DE0C00" w14:textId="4727977C" w:rsidR="00154DDD" w:rsidRDefault="00727742" w:rsidP="00F071C5">
      <w:pPr>
        <w:pStyle w:val="ListParagraph"/>
        <w:numPr>
          <w:ilvl w:val="0"/>
          <w:numId w:val="40"/>
        </w:numPr>
        <w:spacing w:after="60" w:line="240" w:lineRule="auto"/>
        <w:ind w:left="714" w:hanging="357"/>
        <w:contextualSpacing w:val="0"/>
      </w:pPr>
      <w:r>
        <w:t xml:space="preserve">to </w:t>
      </w:r>
      <w:r w:rsidR="00154DDD">
        <w:t>read and be familiar with the services philosophy and goals, and follow policies and procedures</w:t>
      </w:r>
    </w:p>
    <w:p w14:paraId="185B8398" w14:textId="0F22C071" w:rsidR="00154DDD" w:rsidRDefault="00727742" w:rsidP="00F071C5">
      <w:pPr>
        <w:pStyle w:val="ListParagraph"/>
        <w:numPr>
          <w:ilvl w:val="0"/>
          <w:numId w:val="40"/>
        </w:numPr>
        <w:spacing w:after="60" w:line="240" w:lineRule="auto"/>
        <w:ind w:left="714" w:hanging="357"/>
        <w:contextualSpacing w:val="0"/>
      </w:pPr>
      <w:r>
        <w:t xml:space="preserve">to </w:t>
      </w:r>
      <w:r w:rsidR="00F855BC">
        <w:t xml:space="preserve">understand the </w:t>
      </w:r>
      <w:r>
        <w:t>TCKC G</w:t>
      </w:r>
      <w:r w:rsidR="00F855BC">
        <w:t xml:space="preserve">rievance procedure and to raise concerns in a timely and respectful manner to the </w:t>
      </w:r>
      <w:r>
        <w:t xml:space="preserve">Kindergarten </w:t>
      </w:r>
      <w:r w:rsidR="00F855BC">
        <w:t>Director/</w:t>
      </w:r>
      <w:r>
        <w:t>OHSC</w:t>
      </w:r>
      <w:r w:rsidR="00F855BC">
        <w:t xml:space="preserve"> Coordinator</w:t>
      </w:r>
    </w:p>
    <w:p w14:paraId="46F0EF56" w14:textId="57A93EF2" w:rsidR="00F855BC" w:rsidRDefault="00727742" w:rsidP="00F071C5">
      <w:pPr>
        <w:pStyle w:val="ListParagraph"/>
        <w:numPr>
          <w:ilvl w:val="0"/>
          <w:numId w:val="40"/>
        </w:numPr>
        <w:spacing w:after="60" w:line="240" w:lineRule="auto"/>
        <w:ind w:left="714" w:hanging="357"/>
        <w:contextualSpacing w:val="0"/>
      </w:pPr>
      <w:r>
        <w:t xml:space="preserve">to </w:t>
      </w:r>
      <w:r w:rsidR="00A12F74">
        <w:t xml:space="preserve">sign children in and out on a daily basis and to make sure no unauthorised person is sent to collect a child without first contacting the </w:t>
      </w:r>
      <w:r>
        <w:t xml:space="preserve">Kindergarten </w:t>
      </w:r>
      <w:r w:rsidR="00A12F74">
        <w:t>Directo</w:t>
      </w:r>
      <w:r>
        <w:t>r</w:t>
      </w:r>
      <w:r w:rsidR="00A12F74">
        <w:t>/</w:t>
      </w:r>
      <w:r>
        <w:t>OSHC</w:t>
      </w:r>
      <w:r w:rsidR="00A12F74">
        <w:t xml:space="preserve"> Coordinator</w:t>
      </w:r>
    </w:p>
    <w:p w14:paraId="2F930159" w14:textId="12E09F69" w:rsidR="00A12F74" w:rsidRDefault="00727742" w:rsidP="00F071C5">
      <w:pPr>
        <w:pStyle w:val="ListParagraph"/>
        <w:numPr>
          <w:ilvl w:val="0"/>
          <w:numId w:val="40"/>
        </w:numPr>
        <w:spacing w:after="60" w:line="240" w:lineRule="auto"/>
        <w:ind w:left="714" w:hanging="357"/>
        <w:contextualSpacing w:val="0"/>
      </w:pPr>
      <w:r>
        <w:t xml:space="preserve">to </w:t>
      </w:r>
      <w:r w:rsidR="00A12F74">
        <w:t>value the diversity and uniqueness of all children attending the service</w:t>
      </w:r>
    </w:p>
    <w:p w14:paraId="7D300FE0" w14:textId="79480A9B" w:rsidR="00A12F74" w:rsidRDefault="00727742" w:rsidP="00F071C5">
      <w:pPr>
        <w:pStyle w:val="ListParagraph"/>
        <w:numPr>
          <w:ilvl w:val="0"/>
          <w:numId w:val="40"/>
        </w:numPr>
        <w:spacing w:after="60" w:line="240" w:lineRule="auto"/>
        <w:ind w:left="714" w:hanging="357"/>
        <w:contextualSpacing w:val="0"/>
      </w:pPr>
      <w:r>
        <w:t xml:space="preserve">to </w:t>
      </w:r>
      <w:r w:rsidR="00A12F74">
        <w:t>approach all communication with educators, volunteers and other parents/carers in a friendly and respectful manner</w:t>
      </w:r>
    </w:p>
    <w:p w14:paraId="50195562" w14:textId="369DE1ED" w:rsidR="007A5CF0" w:rsidRDefault="00727742" w:rsidP="00727742">
      <w:pPr>
        <w:pStyle w:val="ListParagraph"/>
        <w:numPr>
          <w:ilvl w:val="0"/>
          <w:numId w:val="40"/>
        </w:numPr>
        <w:spacing w:after="60" w:line="240" w:lineRule="auto"/>
        <w:ind w:left="714" w:hanging="357"/>
        <w:contextualSpacing w:val="0"/>
      </w:pPr>
      <w:r>
        <w:t xml:space="preserve">to </w:t>
      </w:r>
      <w:r w:rsidR="00A12F74">
        <w:t xml:space="preserve">approach the </w:t>
      </w:r>
      <w:r>
        <w:t xml:space="preserve">Kindergarten </w:t>
      </w:r>
      <w:r w:rsidR="00A12F74">
        <w:t>Director/</w:t>
      </w:r>
      <w:r>
        <w:t>OSHC</w:t>
      </w:r>
      <w:r w:rsidR="00A12F74">
        <w:t xml:space="preserve"> Coordinator of the service if wishing to address a concern involving another child; children of other families are not to be approached directly </w:t>
      </w:r>
    </w:p>
    <w:p w14:paraId="56C42941" w14:textId="3CE2490D" w:rsidR="00A12F74" w:rsidRDefault="00A12F74" w:rsidP="00F071C5">
      <w:pPr>
        <w:pStyle w:val="ListParagraph"/>
        <w:numPr>
          <w:ilvl w:val="0"/>
          <w:numId w:val="40"/>
        </w:numPr>
        <w:spacing w:after="60" w:line="240" w:lineRule="auto"/>
        <w:ind w:left="714" w:hanging="357"/>
        <w:contextualSpacing w:val="0"/>
      </w:pPr>
      <w:r>
        <w:t>to collect children by the service’s closing time</w:t>
      </w:r>
    </w:p>
    <w:p w14:paraId="096E7813" w14:textId="61F100C9" w:rsidR="00A12F74" w:rsidRDefault="007A5CF0" w:rsidP="00F071C5">
      <w:pPr>
        <w:pStyle w:val="ListParagraph"/>
        <w:numPr>
          <w:ilvl w:val="0"/>
          <w:numId w:val="40"/>
        </w:numPr>
        <w:spacing w:after="60" w:line="240" w:lineRule="auto"/>
        <w:ind w:left="714" w:hanging="357"/>
        <w:contextualSpacing w:val="0"/>
      </w:pPr>
      <w:r>
        <w:t xml:space="preserve">to </w:t>
      </w:r>
      <w:r w:rsidR="00A12F74">
        <w:t>notify educators of any medical, dietary or personal needs of your child through regularly updating your child’s enrolment form</w:t>
      </w:r>
    </w:p>
    <w:p w14:paraId="01770273" w14:textId="11B4EB86" w:rsidR="00A12F74" w:rsidRDefault="007A5CF0" w:rsidP="00F071C5">
      <w:pPr>
        <w:pStyle w:val="ListParagraph"/>
        <w:numPr>
          <w:ilvl w:val="0"/>
          <w:numId w:val="40"/>
        </w:numPr>
        <w:spacing w:after="60" w:line="240" w:lineRule="auto"/>
        <w:ind w:left="714" w:hanging="357"/>
        <w:contextualSpacing w:val="0"/>
      </w:pPr>
      <w:r>
        <w:t xml:space="preserve">to </w:t>
      </w:r>
      <w:r w:rsidR="00A12F74">
        <w:t xml:space="preserve">notify </w:t>
      </w:r>
      <w:r>
        <w:t xml:space="preserve">the Kindergarten </w:t>
      </w:r>
      <w:r w:rsidR="00A12F74">
        <w:t>Director/</w:t>
      </w:r>
      <w:r>
        <w:t xml:space="preserve">OSHC </w:t>
      </w:r>
      <w:r w:rsidR="00A12F74">
        <w:t>Coordinator of changes to or cancellations of bookings</w:t>
      </w:r>
    </w:p>
    <w:p w14:paraId="49AEF144" w14:textId="5DA8B4EE" w:rsidR="00A12F74" w:rsidRDefault="007A5CF0" w:rsidP="00A12F74">
      <w:pPr>
        <w:pStyle w:val="ListParagraph"/>
        <w:numPr>
          <w:ilvl w:val="0"/>
          <w:numId w:val="41"/>
        </w:numPr>
      </w:pPr>
      <w:r>
        <w:t xml:space="preserve">to </w:t>
      </w:r>
      <w:r w:rsidR="00A12F74">
        <w:t xml:space="preserve">make regular payments of fees as per our </w:t>
      </w:r>
      <w:r>
        <w:t xml:space="preserve">TCKC </w:t>
      </w:r>
      <w:r w:rsidR="00A12F74">
        <w:t xml:space="preserve">Fees </w:t>
      </w:r>
      <w:r>
        <w:t>p</w:t>
      </w:r>
      <w:r w:rsidR="00A12F74">
        <w:t xml:space="preserve">olicy and </w:t>
      </w:r>
      <w:r>
        <w:t>p</w:t>
      </w:r>
      <w:r w:rsidR="00A12F74">
        <w:t>rocedure and to ensure your account is settled in full at the end of each term.</w:t>
      </w:r>
    </w:p>
    <w:p w14:paraId="786B694A" w14:textId="77777777" w:rsidR="00C95C26" w:rsidRDefault="00C95C26" w:rsidP="00C95C26">
      <w:pPr>
        <w:pStyle w:val="ListParagraph"/>
      </w:pPr>
    </w:p>
    <w:p w14:paraId="07ABDEFE" w14:textId="2C31EDEC" w:rsidR="00A12F74" w:rsidRPr="00F071C5" w:rsidRDefault="00A12F74" w:rsidP="00F071C5">
      <w:pPr>
        <w:spacing w:after="60" w:line="240" w:lineRule="auto"/>
        <w:rPr>
          <w:b/>
          <w:bCs/>
          <w:szCs w:val="24"/>
        </w:rPr>
      </w:pPr>
      <w:r w:rsidRPr="00F071C5">
        <w:rPr>
          <w:b/>
          <w:bCs/>
          <w:sz w:val="24"/>
          <w:szCs w:val="24"/>
        </w:rPr>
        <w:t>Parent</w:t>
      </w:r>
      <w:r w:rsidR="007A5CF0">
        <w:rPr>
          <w:b/>
          <w:bCs/>
          <w:sz w:val="24"/>
          <w:szCs w:val="24"/>
        </w:rPr>
        <w:t>/carer r</w:t>
      </w:r>
      <w:r w:rsidRPr="00F071C5">
        <w:rPr>
          <w:b/>
          <w:bCs/>
          <w:sz w:val="24"/>
          <w:szCs w:val="24"/>
        </w:rPr>
        <w:t>ights</w:t>
      </w:r>
    </w:p>
    <w:p w14:paraId="617226EB" w14:textId="3B756C50" w:rsidR="00A12F74" w:rsidRDefault="00A12F74" w:rsidP="00F071C5">
      <w:pPr>
        <w:spacing w:after="60" w:line="240" w:lineRule="auto"/>
      </w:pPr>
      <w:r>
        <w:t>Our service offers all parents/carers the right</w:t>
      </w:r>
    </w:p>
    <w:p w14:paraId="53BFA493" w14:textId="15744147" w:rsidR="00A12F74" w:rsidRDefault="007A5CF0" w:rsidP="00F071C5">
      <w:pPr>
        <w:pStyle w:val="ListParagraph"/>
        <w:numPr>
          <w:ilvl w:val="0"/>
          <w:numId w:val="42"/>
        </w:numPr>
        <w:spacing w:after="60" w:line="240" w:lineRule="auto"/>
        <w:contextualSpacing w:val="0"/>
      </w:pPr>
      <w:r>
        <w:t xml:space="preserve">to </w:t>
      </w:r>
      <w:r w:rsidR="00A12F74">
        <w:t>know your child is in a sa</w:t>
      </w:r>
      <w:r w:rsidR="001D5CF2">
        <w:t>f</w:t>
      </w:r>
      <w:r w:rsidR="00A12F74">
        <w:t>e and welcoming care environment</w:t>
      </w:r>
    </w:p>
    <w:p w14:paraId="425DCDD4" w14:textId="27F90BA6" w:rsidR="00A12F74" w:rsidRDefault="007A5CF0" w:rsidP="00F071C5">
      <w:pPr>
        <w:pStyle w:val="ListParagraph"/>
        <w:numPr>
          <w:ilvl w:val="0"/>
          <w:numId w:val="42"/>
        </w:numPr>
        <w:spacing w:after="60" w:line="240" w:lineRule="auto"/>
        <w:contextualSpacing w:val="0"/>
      </w:pPr>
      <w:r>
        <w:t xml:space="preserve">to </w:t>
      </w:r>
      <w:r w:rsidR="005D030D">
        <w:t>visit the service (notification is required)</w:t>
      </w:r>
    </w:p>
    <w:p w14:paraId="4A4E1FC5" w14:textId="1840A464" w:rsidR="005D030D" w:rsidRDefault="007A5CF0" w:rsidP="00F071C5">
      <w:pPr>
        <w:pStyle w:val="ListParagraph"/>
        <w:numPr>
          <w:ilvl w:val="0"/>
          <w:numId w:val="42"/>
        </w:numPr>
        <w:spacing w:after="60" w:line="240" w:lineRule="auto"/>
        <w:contextualSpacing w:val="0"/>
      </w:pPr>
      <w:r>
        <w:t xml:space="preserve">to </w:t>
      </w:r>
      <w:r w:rsidR="005D030D">
        <w:t>expect support in your role as the primary carer of your child</w:t>
      </w:r>
    </w:p>
    <w:p w14:paraId="74D0CECC" w14:textId="32C0A836" w:rsidR="005D030D" w:rsidRDefault="007A5CF0" w:rsidP="00F071C5">
      <w:pPr>
        <w:pStyle w:val="ListParagraph"/>
        <w:numPr>
          <w:ilvl w:val="0"/>
          <w:numId w:val="42"/>
        </w:numPr>
        <w:spacing w:after="60" w:line="240" w:lineRule="auto"/>
        <w:contextualSpacing w:val="0"/>
      </w:pPr>
      <w:r>
        <w:t xml:space="preserve">to </w:t>
      </w:r>
      <w:r w:rsidR="005D030D">
        <w:t>be made aware of the services philosophy and goals</w:t>
      </w:r>
      <w:r>
        <w:t xml:space="preserve">, </w:t>
      </w:r>
      <w:r w:rsidR="005D030D">
        <w:t>policies and procedure</w:t>
      </w:r>
      <w:r>
        <w:t>s</w:t>
      </w:r>
      <w:r w:rsidR="005D030D">
        <w:t xml:space="preserve"> that oversee the operation of the service</w:t>
      </w:r>
    </w:p>
    <w:p w14:paraId="52D0E237" w14:textId="2401F929" w:rsidR="005D030D" w:rsidRDefault="007A5CF0" w:rsidP="00F071C5">
      <w:pPr>
        <w:pStyle w:val="ListParagraph"/>
        <w:numPr>
          <w:ilvl w:val="0"/>
          <w:numId w:val="42"/>
        </w:numPr>
        <w:spacing w:after="60" w:line="240" w:lineRule="auto"/>
        <w:contextualSpacing w:val="0"/>
      </w:pPr>
      <w:r>
        <w:t xml:space="preserve">to </w:t>
      </w:r>
      <w:r w:rsidR="005D030D">
        <w:t>be involved in the growth and development of the service and provide feedback</w:t>
      </w:r>
    </w:p>
    <w:p w14:paraId="502D2B9E" w14:textId="7AC066B1" w:rsidR="005D030D" w:rsidRDefault="007A5CF0" w:rsidP="00F071C5">
      <w:pPr>
        <w:pStyle w:val="ListParagraph"/>
        <w:numPr>
          <w:ilvl w:val="0"/>
          <w:numId w:val="42"/>
        </w:numPr>
        <w:spacing w:after="60" w:line="240" w:lineRule="auto"/>
        <w:contextualSpacing w:val="0"/>
      </w:pPr>
      <w:r>
        <w:t xml:space="preserve">to </w:t>
      </w:r>
      <w:r w:rsidR="005D030D">
        <w:t>receive regular information from the service either by print or electronic media</w:t>
      </w:r>
    </w:p>
    <w:p w14:paraId="6DB9D019" w14:textId="42309B79" w:rsidR="005D030D" w:rsidRDefault="007A5CF0" w:rsidP="00F071C5">
      <w:pPr>
        <w:pStyle w:val="ListParagraph"/>
        <w:numPr>
          <w:ilvl w:val="0"/>
          <w:numId w:val="42"/>
        </w:numPr>
        <w:spacing w:after="60" w:line="240" w:lineRule="auto"/>
        <w:contextualSpacing w:val="0"/>
      </w:pPr>
      <w:r>
        <w:lastRenderedPageBreak/>
        <w:t xml:space="preserve">to </w:t>
      </w:r>
      <w:r w:rsidR="005D030D">
        <w:t>collaborate and consult with educators regarding your child in a confidential environment</w:t>
      </w:r>
    </w:p>
    <w:p w14:paraId="17F263E0" w14:textId="4F387ABB" w:rsidR="00B77FBF" w:rsidRDefault="007A5CF0" w:rsidP="00F071C5">
      <w:pPr>
        <w:pStyle w:val="ListParagraph"/>
        <w:numPr>
          <w:ilvl w:val="0"/>
          <w:numId w:val="42"/>
        </w:numPr>
        <w:spacing w:after="60" w:line="240" w:lineRule="auto"/>
        <w:ind w:left="714" w:hanging="357"/>
        <w:contextualSpacing w:val="0"/>
      </w:pPr>
      <w:r>
        <w:t xml:space="preserve">to </w:t>
      </w:r>
      <w:r w:rsidR="005D030D">
        <w:t xml:space="preserve">participate on the Advisory </w:t>
      </w:r>
      <w:r>
        <w:t xml:space="preserve">group </w:t>
      </w:r>
      <w:r w:rsidR="005D030D">
        <w:t>(where available)</w:t>
      </w:r>
    </w:p>
    <w:p w14:paraId="656DD65B" w14:textId="07DB9354" w:rsidR="005D030D" w:rsidRDefault="007A5CF0">
      <w:pPr>
        <w:pStyle w:val="ListParagraph"/>
        <w:numPr>
          <w:ilvl w:val="0"/>
          <w:numId w:val="42"/>
        </w:numPr>
      </w:pPr>
      <w:r>
        <w:t>t</w:t>
      </w:r>
      <w:r w:rsidR="005D030D">
        <w:t>o receive information on workshops, functions for/of the service and any other information which maybe of benefit to your family or impact on care practices in relation to your child in care</w:t>
      </w:r>
    </w:p>
    <w:p w14:paraId="63E8B4DF" w14:textId="0DAFA12F" w:rsidR="005D030D" w:rsidRDefault="007A5CF0" w:rsidP="00A12F74">
      <w:pPr>
        <w:pStyle w:val="ListParagraph"/>
        <w:numPr>
          <w:ilvl w:val="0"/>
          <w:numId w:val="42"/>
        </w:numPr>
      </w:pPr>
      <w:r>
        <w:t xml:space="preserve">to </w:t>
      </w:r>
      <w:r w:rsidR="00B77FBF">
        <w:t>express concerns according to service policy</w:t>
      </w:r>
      <w:r>
        <w:t xml:space="preserve"> and procedures</w:t>
      </w:r>
      <w:r w:rsidR="00B77FBF">
        <w:t>, and have these addressed in a timely and respectful manner</w:t>
      </w:r>
    </w:p>
    <w:p w14:paraId="5021361C" w14:textId="25C74D3C" w:rsidR="00AA70A4" w:rsidRDefault="007A5CF0" w:rsidP="00A12F74">
      <w:pPr>
        <w:pStyle w:val="ListParagraph"/>
        <w:numPr>
          <w:ilvl w:val="0"/>
          <w:numId w:val="42"/>
        </w:numPr>
      </w:pPr>
      <w:r>
        <w:t xml:space="preserve">to </w:t>
      </w:r>
      <w:r w:rsidR="00B77FBF">
        <w:t>be greeted by educators, volunteers and others associated with the service in a warm and welcoming</w:t>
      </w:r>
      <w:r w:rsidR="00AA70A4">
        <w:t xml:space="preserve"> manner</w:t>
      </w:r>
    </w:p>
    <w:p w14:paraId="50241BFF" w14:textId="69EAC35F" w:rsidR="00AA70A4" w:rsidRDefault="007A5CF0" w:rsidP="00A12F74">
      <w:pPr>
        <w:pStyle w:val="ListParagraph"/>
        <w:numPr>
          <w:ilvl w:val="0"/>
          <w:numId w:val="42"/>
        </w:numPr>
      </w:pPr>
      <w:r>
        <w:t xml:space="preserve">to </w:t>
      </w:r>
      <w:r w:rsidR="00AA70A4">
        <w:t>have access to records kept in relation to your child</w:t>
      </w:r>
    </w:p>
    <w:p w14:paraId="2563727C" w14:textId="6E5605C6" w:rsidR="00AA70A4" w:rsidRDefault="007A5CF0" w:rsidP="00A12F74">
      <w:pPr>
        <w:pStyle w:val="ListParagraph"/>
        <w:numPr>
          <w:ilvl w:val="0"/>
          <w:numId w:val="42"/>
        </w:numPr>
      </w:pPr>
      <w:r>
        <w:t xml:space="preserve">to </w:t>
      </w:r>
      <w:r w:rsidR="00AA70A4">
        <w:t>view up-to-date information on staff qualification</w:t>
      </w:r>
      <w:r>
        <w:t>s</w:t>
      </w:r>
      <w:r w:rsidR="00AA70A4">
        <w:t xml:space="preserve"> </w:t>
      </w:r>
    </w:p>
    <w:p w14:paraId="793140F8" w14:textId="75287D34" w:rsidR="00AA70A4" w:rsidRDefault="007A5CF0" w:rsidP="00A12F74">
      <w:pPr>
        <w:pStyle w:val="ListParagraph"/>
        <w:numPr>
          <w:ilvl w:val="0"/>
          <w:numId w:val="42"/>
        </w:numPr>
      </w:pPr>
      <w:r>
        <w:t xml:space="preserve">to </w:t>
      </w:r>
      <w:r w:rsidR="00AA70A4">
        <w:t>receive information on programs, equipment and resources</w:t>
      </w:r>
    </w:p>
    <w:p w14:paraId="65E8B695" w14:textId="2D5832E5" w:rsidR="00AA70A4" w:rsidRDefault="007A5CF0" w:rsidP="00A12F74">
      <w:pPr>
        <w:pStyle w:val="ListParagraph"/>
        <w:numPr>
          <w:ilvl w:val="0"/>
          <w:numId w:val="42"/>
        </w:numPr>
      </w:pPr>
      <w:r>
        <w:t xml:space="preserve">to </w:t>
      </w:r>
      <w:r w:rsidR="00AA70A4">
        <w:t>view the menu (if applicable) and provide feedback</w:t>
      </w:r>
    </w:p>
    <w:p w14:paraId="700D2D6A" w14:textId="2BA55089" w:rsidR="00AA70A4" w:rsidRDefault="007A5CF0" w:rsidP="00A12F74">
      <w:pPr>
        <w:pStyle w:val="ListParagraph"/>
        <w:numPr>
          <w:ilvl w:val="0"/>
          <w:numId w:val="42"/>
        </w:numPr>
      </w:pPr>
      <w:r>
        <w:t xml:space="preserve">to </w:t>
      </w:r>
      <w:r w:rsidR="00AA70A4">
        <w:t>view the current Certificate of Service Approval and Assessment Ratings</w:t>
      </w:r>
    </w:p>
    <w:p w14:paraId="20AE49BC" w14:textId="000F6D58" w:rsidR="00AA70A4" w:rsidRDefault="007A5CF0" w:rsidP="00A12F74">
      <w:pPr>
        <w:pStyle w:val="ListParagraph"/>
        <w:numPr>
          <w:ilvl w:val="0"/>
          <w:numId w:val="42"/>
        </w:numPr>
      </w:pPr>
      <w:r>
        <w:t xml:space="preserve">to </w:t>
      </w:r>
      <w:r w:rsidR="00AA70A4">
        <w:t>be involved in the National Quality Framework (NQF) process</w:t>
      </w:r>
    </w:p>
    <w:p w14:paraId="20763538" w14:textId="6AE266B7" w:rsidR="00B77FBF" w:rsidRDefault="007A5CF0" w:rsidP="00A12F74">
      <w:pPr>
        <w:pStyle w:val="ListParagraph"/>
        <w:numPr>
          <w:ilvl w:val="0"/>
          <w:numId w:val="42"/>
        </w:numPr>
      </w:pPr>
      <w:r>
        <w:t xml:space="preserve">to </w:t>
      </w:r>
      <w:r w:rsidR="00AA70A4">
        <w:t>be</w:t>
      </w:r>
      <w:r w:rsidR="00B77FBF">
        <w:t xml:space="preserve"> </w:t>
      </w:r>
      <w:r w:rsidR="00AA70A4">
        <w:t>informed of any continuous improvement plans</w:t>
      </w:r>
      <w:r>
        <w:t>.</w:t>
      </w:r>
    </w:p>
    <w:p w14:paraId="0A725824" w14:textId="0A8B5898" w:rsidR="00EE0CB5" w:rsidRPr="00F071C5" w:rsidRDefault="00EE0CB5" w:rsidP="00F071C5">
      <w:pPr>
        <w:spacing w:after="60" w:line="240" w:lineRule="auto"/>
        <w:rPr>
          <w:b/>
          <w:bCs/>
          <w:szCs w:val="24"/>
        </w:rPr>
      </w:pPr>
      <w:r w:rsidRPr="00F071C5">
        <w:rPr>
          <w:b/>
          <w:bCs/>
          <w:sz w:val="24"/>
          <w:szCs w:val="24"/>
        </w:rPr>
        <w:t xml:space="preserve">Parent </w:t>
      </w:r>
      <w:r w:rsidR="007A5CF0">
        <w:rPr>
          <w:b/>
          <w:bCs/>
          <w:sz w:val="24"/>
          <w:szCs w:val="24"/>
        </w:rPr>
        <w:t>c</w:t>
      </w:r>
      <w:r w:rsidRPr="00F071C5">
        <w:rPr>
          <w:b/>
          <w:bCs/>
          <w:sz w:val="24"/>
          <w:szCs w:val="24"/>
        </w:rPr>
        <w:t>oncerns</w:t>
      </w:r>
    </w:p>
    <w:p w14:paraId="04019A3E" w14:textId="1ED285E1" w:rsidR="00EE0CB5" w:rsidRDefault="00EE0CB5" w:rsidP="007A5CF0">
      <w:pPr>
        <w:spacing w:after="0" w:line="240" w:lineRule="auto"/>
      </w:pPr>
      <w:r>
        <w:t xml:space="preserve">Where a concern is raised, educators are able to direct you to the </w:t>
      </w:r>
      <w:r w:rsidR="007A5CF0">
        <w:t xml:space="preserve">Kindergarten </w:t>
      </w:r>
      <w:r>
        <w:t>Director</w:t>
      </w:r>
      <w:r w:rsidR="007A5CF0">
        <w:t>/OSHC Coordinator</w:t>
      </w:r>
      <w:r>
        <w:t xml:space="preserve"> o</w:t>
      </w:r>
      <w:r w:rsidR="007A5CF0">
        <w:t>r</w:t>
      </w:r>
      <w:r>
        <w:t xml:space="preserve"> the responsible person in charge. Their role is to immediately take the necessary action in an effort to resolve the complaint.</w:t>
      </w:r>
    </w:p>
    <w:p w14:paraId="4EFD59BC" w14:textId="77777777" w:rsidR="007A5CF0" w:rsidRDefault="007A5CF0" w:rsidP="00F071C5">
      <w:pPr>
        <w:spacing w:after="0" w:line="240" w:lineRule="auto"/>
      </w:pPr>
    </w:p>
    <w:p w14:paraId="1DB89823" w14:textId="69CDD652" w:rsidR="00EE0CB5" w:rsidRPr="00F071C5" w:rsidRDefault="00EE0CB5" w:rsidP="00F071C5">
      <w:pPr>
        <w:spacing w:after="60" w:line="240" w:lineRule="auto"/>
        <w:rPr>
          <w:b/>
          <w:bCs/>
        </w:rPr>
      </w:pPr>
      <w:r w:rsidRPr="00F071C5">
        <w:rPr>
          <w:b/>
          <w:bCs/>
        </w:rPr>
        <w:t>Procedure</w:t>
      </w:r>
    </w:p>
    <w:p w14:paraId="18A3FAE2" w14:textId="06EABCFD" w:rsidR="00EE0CB5" w:rsidRDefault="00EE0CB5" w:rsidP="007A5CF0">
      <w:pPr>
        <w:spacing w:after="0" w:line="240" w:lineRule="auto"/>
      </w:pPr>
      <w:r>
        <w:t xml:space="preserve">If you have any concerns with the service or an educator, you are asked to address the concern to the </w:t>
      </w:r>
      <w:r w:rsidR="007A5CF0">
        <w:t>Kindergarten Director/OSHC Coordinator</w:t>
      </w:r>
      <w:r>
        <w:t xml:space="preserve"> of the service, who may then request a written report.</w:t>
      </w:r>
    </w:p>
    <w:p w14:paraId="04ECDCA9" w14:textId="77777777" w:rsidR="004E4AF5" w:rsidRDefault="004E4AF5" w:rsidP="00F071C5">
      <w:pPr>
        <w:spacing w:after="0" w:line="240" w:lineRule="auto"/>
      </w:pPr>
    </w:p>
    <w:p w14:paraId="3AFF9A1C" w14:textId="7FA9C3D7" w:rsidR="00EE0CB5" w:rsidRDefault="00EE0CB5" w:rsidP="00F071C5">
      <w:pPr>
        <w:spacing w:after="0" w:line="240" w:lineRule="auto"/>
      </w:pPr>
      <w:r>
        <w:t xml:space="preserve">If you have any concerns with the </w:t>
      </w:r>
      <w:r w:rsidR="004E4AF5">
        <w:t xml:space="preserve">Kindergarten Director/OSHC Coordinator </w:t>
      </w:r>
      <w:r>
        <w:t xml:space="preserve">you are asked to address the concerns to </w:t>
      </w:r>
      <w:r w:rsidR="004E4AF5">
        <w:t>Senior Manager: Kindergartens and Care</w:t>
      </w:r>
      <w:r>
        <w:t>.</w:t>
      </w:r>
    </w:p>
    <w:p w14:paraId="04325268" w14:textId="77777777" w:rsidR="004E4AF5" w:rsidRDefault="004E4AF5" w:rsidP="007A5CF0">
      <w:pPr>
        <w:spacing w:after="0" w:line="240" w:lineRule="auto"/>
      </w:pPr>
    </w:p>
    <w:p w14:paraId="21127A62" w14:textId="77777777" w:rsidR="00FB2A88" w:rsidRDefault="00EE0CB5" w:rsidP="007A5CF0">
      <w:pPr>
        <w:spacing w:after="0" w:line="240" w:lineRule="auto"/>
      </w:pPr>
      <w:r>
        <w:t xml:space="preserve">In the event that you are not satisfied with the outcome, contact the Office of Early Childhood, Education and Care, Department of Education and Training, GPO Box 15033, </w:t>
      </w:r>
    </w:p>
    <w:p w14:paraId="26F74DF1" w14:textId="7D3FD049" w:rsidR="00EE0CB5" w:rsidRDefault="00EE0CB5" w:rsidP="007A5CF0">
      <w:pPr>
        <w:spacing w:after="0" w:line="240" w:lineRule="auto"/>
      </w:pPr>
      <w:r>
        <w:t>City East Qld 4002.</w:t>
      </w:r>
    </w:p>
    <w:p w14:paraId="142675EF" w14:textId="77777777" w:rsidR="00FB2A88" w:rsidRDefault="00FB2A88" w:rsidP="007A5CF0">
      <w:pPr>
        <w:spacing w:after="0" w:line="240" w:lineRule="auto"/>
      </w:pPr>
    </w:p>
    <w:p w14:paraId="495EE435" w14:textId="77777777" w:rsidR="004E4AF5" w:rsidRDefault="004E4AF5" w:rsidP="00F071C5">
      <w:pPr>
        <w:spacing w:after="0" w:line="240" w:lineRule="auto"/>
      </w:pPr>
    </w:p>
    <w:p w14:paraId="7B944879" w14:textId="77777777" w:rsidR="00404859" w:rsidRDefault="00404859" w:rsidP="00EE0CB5">
      <w:pPr>
        <w:sectPr w:rsidR="00404859" w:rsidSect="00F071C5">
          <w:type w:val="continuous"/>
          <w:pgSz w:w="11906" w:h="16838"/>
          <w:pgMar w:top="1440" w:right="1440" w:bottom="1440" w:left="1440" w:header="708" w:footer="708" w:gutter="0"/>
          <w:cols w:space="708"/>
          <w:docGrid w:linePitch="360"/>
        </w:sectPr>
      </w:pPr>
    </w:p>
    <w:p w14:paraId="25B90D31" w14:textId="22871D94" w:rsidR="001463FB" w:rsidRDefault="001463FB" w:rsidP="00F071C5">
      <w:pPr>
        <w:spacing w:after="0" w:line="240" w:lineRule="auto"/>
      </w:pPr>
    </w:p>
    <w:p w14:paraId="52D26BD5" w14:textId="14CB8998" w:rsidR="00286923" w:rsidRPr="00F071C5" w:rsidRDefault="00286923" w:rsidP="00F071C5">
      <w:pPr>
        <w:pStyle w:val="Heading1"/>
        <w:spacing w:before="0" w:after="120" w:line="240" w:lineRule="auto"/>
        <w:rPr>
          <w:rFonts w:ascii="Myriad Pro" w:hAnsi="Myriad Pro" w:cs="Arial"/>
          <w:color w:val="auto"/>
          <w:sz w:val="32"/>
        </w:rPr>
      </w:pPr>
      <w:bookmarkStart w:id="15" w:name="_Toc25743576"/>
      <w:r w:rsidRPr="00F071C5">
        <w:rPr>
          <w:rFonts w:ascii="Myriad Pro" w:hAnsi="Myriad Pro" w:cs="Arial"/>
          <w:color w:val="auto"/>
          <w:sz w:val="32"/>
        </w:rPr>
        <w:t xml:space="preserve">Health, </w:t>
      </w:r>
      <w:r w:rsidR="004E4AF5">
        <w:rPr>
          <w:rFonts w:ascii="Myriad Pro" w:hAnsi="Myriad Pro" w:cs="Arial"/>
          <w:color w:val="auto"/>
          <w:sz w:val="32"/>
        </w:rPr>
        <w:t>n</w:t>
      </w:r>
      <w:r w:rsidR="004E4AF5" w:rsidRPr="00F071C5">
        <w:rPr>
          <w:rFonts w:ascii="Myriad Pro" w:hAnsi="Myriad Pro" w:cs="Arial"/>
          <w:color w:val="auto"/>
          <w:sz w:val="32"/>
        </w:rPr>
        <w:t xml:space="preserve">utrition </w:t>
      </w:r>
      <w:r w:rsidRPr="00F071C5">
        <w:rPr>
          <w:rFonts w:ascii="Myriad Pro" w:hAnsi="Myriad Pro" w:cs="Arial"/>
          <w:color w:val="auto"/>
          <w:sz w:val="32"/>
        </w:rPr>
        <w:t xml:space="preserve">and </w:t>
      </w:r>
      <w:bookmarkEnd w:id="15"/>
      <w:r w:rsidR="004E4AF5">
        <w:rPr>
          <w:rFonts w:ascii="Myriad Pro" w:hAnsi="Myriad Pro" w:cs="Arial"/>
          <w:color w:val="auto"/>
          <w:sz w:val="32"/>
        </w:rPr>
        <w:t>w</w:t>
      </w:r>
      <w:r w:rsidR="004E4AF5" w:rsidRPr="00F071C5">
        <w:rPr>
          <w:rFonts w:ascii="Myriad Pro" w:hAnsi="Myriad Pro" w:cs="Arial"/>
          <w:color w:val="auto"/>
          <w:sz w:val="32"/>
        </w:rPr>
        <w:t>ellbeing</w:t>
      </w:r>
    </w:p>
    <w:p w14:paraId="3124B086" w14:textId="77777777" w:rsidR="00286923" w:rsidRDefault="00286923" w:rsidP="00286923">
      <w:pPr>
        <w:sectPr w:rsidR="00286923" w:rsidSect="004E4AF5">
          <w:type w:val="continuous"/>
          <w:pgSz w:w="11906" w:h="16838"/>
          <w:pgMar w:top="1440" w:right="1440" w:bottom="1440" w:left="1440" w:header="708" w:footer="708" w:gutter="0"/>
          <w:cols w:space="708"/>
          <w:docGrid w:linePitch="360"/>
        </w:sectPr>
      </w:pPr>
    </w:p>
    <w:p w14:paraId="08A3EFDB" w14:textId="76ECB601" w:rsidR="00286923" w:rsidRDefault="00286923" w:rsidP="004E4AF5">
      <w:pPr>
        <w:spacing w:after="0" w:line="240" w:lineRule="auto"/>
      </w:pPr>
      <w:r>
        <w:t xml:space="preserve">The </w:t>
      </w:r>
      <w:r w:rsidR="004E4AF5">
        <w:t xml:space="preserve">service </w:t>
      </w:r>
      <w:r>
        <w:t xml:space="preserve">aims to work cooperatively with parent to develop a healthy approach to nutrition and hygiene. Food in the </w:t>
      </w:r>
      <w:r w:rsidR="004E4AF5">
        <w:t xml:space="preserve">service </w:t>
      </w:r>
      <w:r>
        <w:t>is nutritious, prepared and stored in accordance with food safety requirements.</w:t>
      </w:r>
    </w:p>
    <w:p w14:paraId="60511928" w14:textId="77777777" w:rsidR="004E4AF5" w:rsidRDefault="004E4AF5" w:rsidP="00F071C5">
      <w:pPr>
        <w:spacing w:after="0" w:line="240" w:lineRule="auto"/>
      </w:pPr>
    </w:p>
    <w:p w14:paraId="4A823FEA" w14:textId="720F495C" w:rsidR="00286923" w:rsidRDefault="00286923" w:rsidP="004E4AF5">
      <w:pPr>
        <w:spacing w:after="0" w:line="240" w:lineRule="auto"/>
      </w:pPr>
      <w:r>
        <w:t xml:space="preserve">The </w:t>
      </w:r>
      <w:r w:rsidR="008A331B">
        <w:t xml:space="preserve">service </w:t>
      </w:r>
      <w:r>
        <w:t>also acts diligently to control the spread of infectious diseases. All attempts are made to meet the health requirements of all children in the service.</w:t>
      </w:r>
    </w:p>
    <w:p w14:paraId="6B4771DF" w14:textId="77777777" w:rsidR="008A331B" w:rsidRDefault="008A331B" w:rsidP="00F071C5">
      <w:pPr>
        <w:spacing w:after="0" w:line="240" w:lineRule="auto"/>
      </w:pPr>
    </w:p>
    <w:p w14:paraId="655ED00A" w14:textId="4F7E3825" w:rsidR="00286923" w:rsidRDefault="00286923" w:rsidP="004E4AF5">
      <w:pPr>
        <w:spacing w:after="0" w:line="240" w:lineRule="auto"/>
      </w:pPr>
      <w:r>
        <w:t xml:space="preserve">Whilst the </w:t>
      </w:r>
      <w:r w:rsidR="008A331B">
        <w:t xml:space="preserve">service </w:t>
      </w:r>
      <w:r>
        <w:t>endeavours to ensure the health and wellbeing of all children in its care, cooperation from parents</w:t>
      </w:r>
      <w:r w:rsidR="008A331B">
        <w:t>/carers</w:t>
      </w:r>
      <w:r>
        <w:t xml:space="preserve"> is essential. Up-to-date information on children’s health is part of the enrolment process. Should any changes occu</w:t>
      </w:r>
      <w:r w:rsidR="00BB7ED2">
        <w:t>r</w:t>
      </w:r>
      <w:r>
        <w:t xml:space="preserve"> after the child as been enrolled, parents</w:t>
      </w:r>
      <w:r w:rsidR="008A331B">
        <w:t>/carers</w:t>
      </w:r>
      <w:r>
        <w:t xml:space="preserve"> are required to provide the new information.</w:t>
      </w:r>
    </w:p>
    <w:p w14:paraId="3FBFD439" w14:textId="77777777" w:rsidR="008A331B" w:rsidRDefault="008A331B" w:rsidP="00F071C5">
      <w:pPr>
        <w:spacing w:after="0" w:line="240" w:lineRule="auto"/>
      </w:pPr>
    </w:p>
    <w:p w14:paraId="1C72E406" w14:textId="77777777" w:rsidR="00505E78" w:rsidRDefault="00505E78" w:rsidP="00F071C5">
      <w:pPr>
        <w:spacing w:after="60" w:line="240" w:lineRule="auto"/>
        <w:rPr>
          <w:b/>
          <w:bCs/>
          <w:sz w:val="24"/>
          <w:szCs w:val="24"/>
        </w:rPr>
      </w:pPr>
    </w:p>
    <w:p w14:paraId="6551A5DA" w14:textId="04892591" w:rsidR="00BB7ED2" w:rsidRPr="00F071C5" w:rsidRDefault="00BB7ED2" w:rsidP="00F071C5">
      <w:pPr>
        <w:spacing w:after="60" w:line="240" w:lineRule="auto"/>
        <w:rPr>
          <w:b/>
          <w:bCs/>
          <w:szCs w:val="24"/>
        </w:rPr>
      </w:pPr>
      <w:r w:rsidRPr="00F071C5">
        <w:rPr>
          <w:b/>
          <w:bCs/>
          <w:sz w:val="24"/>
          <w:szCs w:val="24"/>
        </w:rPr>
        <w:lastRenderedPageBreak/>
        <w:t xml:space="preserve">Illness and </w:t>
      </w:r>
      <w:r w:rsidR="008A331B">
        <w:rPr>
          <w:b/>
          <w:bCs/>
          <w:sz w:val="24"/>
          <w:szCs w:val="24"/>
        </w:rPr>
        <w:t>i</w:t>
      </w:r>
      <w:r w:rsidR="008A331B" w:rsidRPr="00F071C5">
        <w:rPr>
          <w:b/>
          <w:bCs/>
          <w:sz w:val="24"/>
          <w:szCs w:val="24"/>
        </w:rPr>
        <w:t xml:space="preserve">nfectious </w:t>
      </w:r>
      <w:r w:rsidR="008A331B">
        <w:rPr>
          <w:b/>
          <w:bCs/>
          <w:sz w:val="24"/>
          <w:szCs w:val="24"/>
        </w:rPr>
        <w:t>d</w:t>
      </w:r>
      <w:r w:rsidR="008A331B" w:rsidRPr="00F071C5">
        <w:rPr>
          <w:b/>
          <w:bCs/>
          <w:sz w:val="24"/>
          <w:szCs w:val="24"/>
        </w:rPr>
        <w:t>iseases</w:t>
      </w:r>
    </w:p>
    <w:p w14:paraId="0BC1B1AF" w14:textId="1BF421E0" w:rsidR="00BB7ED2" w:rsidRDefault="00BB7ED2" w:rsidP="008A331B">
      <w:pPr>
        <w:spacing w:after="0" w:line="240" w:lineRule="auto"/>
      </w:pPr>
      <w:r>
        <w:t>Children who arrive at the service or who develop symptom</w:t>
      </w:r>
      <w:r w:rsidR="009F1072">
        <w:t>s</w:t>
      </w:r>
      <w:r>
        <w:t xml:space="preserve"> of an infectious illness or condition while at the service, are removed from contact with other children (if possible) as soon as the symptoms are detected, and the parent</w:t>
      </w:r>
      <w:r w:rsidR="006C4AF3">
        <w:t>/carer</w:t>
      </w:r>
      <w:r>
        <w:t xml:space="preserve"> contacted for immediate collection.</w:t>
      </w:r>
    </w:p>
    <w:p w14:paraId="6115F279" w14:textId="77777777" w:rsidR="008A331B" w:rsidRDefault="008A331B" w:rsidP="00F071C5">
      <w:pPr>
        <w:spacing w:after="0" w:line="240" w:lineRule="auto"/>
      </w:pPr>
    </w:p>
    <w:p w14:paraId="3CEB1628" w14:textId="6FCA31C9" w:rsidR="00BB7ED2" w:rsidRDefault="00BB7ED2" w:rsidP="00F071C5">
      <w:pPr>
        <w:spacing w:after="60" w:line="240" w:lineRule="auto"/>
      </w:pPr>
      <w:r>
        <w:t>The child will be monitored by educators. Any child with symptoms that suggest they might be quite ill when being signed in by parents</w:t>
      </w:r>
      <w:r w:rsidR="006C4AF3">
        <w:t>/carers</w:t>
      </w:r>
      <w:r>
        <w:t xml:space="preserve"> will not be accepted until all symptoms have abated or until a written clearance from a doctor is sighted. Such symptoms may include the following</w:t>
      </w:r>
    </w:p>
    <w:p w14:paraId="3EA44110" w14:textId="7692AE90" w:rsidR="00BB7ED2" w:rsidRDefault="006C4AF3" w:rsidP="00F071C5">
      <w:pPr>
        <w:pStyle w:val="ListParagraph"/>
        <w:numPr>
          <w:ilvl w:val="0"/>
          <w:numId w:val="43"/>
        </w:numPr>
        <w:spacing w:after="60" w:line="240" w:lineRule="auto"/>
        <w:contextualSpacing w:val="0"/>
      </w:pPr>
      <w:r>
        <w:t xml:space="preserve">elevated </w:t>
      </w:r>
      <w:r w:rsidR="00BB7ED2">
        <w:t>temperature, flushed colouring, unusual pallor</w:t>
      </w:r>
    </w:p>
    <w:p w14:paraId="6F5B9D1D" w14:textId="743FCA70" w:rsidR="00BB7ED2" w:rsidRDefault="006C4AF3" w:rsidP="00F071C5">
      <w:pPr>
        <w:pStyle w:val="ListParagraph"/>
        <w:numPr>
          <w:ilvl w:val="0"/>
          <w:numId w:val="43"/>
        </w:numPr>
        <w:spacing w:after="60" w:line="240" w:lineRule="auto"/>
        <w:contextualSpacing w:val="0"/>
      </w:pPr>
      <w:r>
        <w:t xml:space="preserve">coloured </w:t>
      </w:r>
      <w:r w:rsidR="00BB7ED2">
        <w:t>nasal discharge or repeated, severe coughing</w:t>
      </w:r>
    </w:p>
    <w:p w14:paraId="738AA665" w14:textId="4E461BE7" w:rsidR="00BB7ED2" w:rsidRDefault="006C4AF3" w:rsidP="00F071C5">
      <w:pPr>
        <w:pStyle w:val="ListParagraph"/>
        <w:numPr>
          <w:ilvl w:val="0"/>
          <w:numId w:val="43"/>
        </w:numPr>
        <w:spacing w:after="60" w:line="240" w:lineRule="auto"/>
        <w:contextualSpacing w:val="0"/>
      </w:pPr>
      <w:r>
        <w:t>stomach</w:t>
      </w:r>
      <w:r w:rsidR="00BB7ED2">
        <w:t>-ache, vomiting or diarrhoea</w:t>
      </w:r>
    </w:p>
    <w:p w14:paraId="7C0186E6" w14:textId="72A95870" w:rsidR="00BB7ED2" w:rsidRDefault="006C4AF3" w:rsidP="00F071C5">
      <w:pPr>
        <w:pStyle w:val="ListParagraph"/>
        <w:numPr>
          <w:ilvl w:val="0"/>
          <w:numId w:val="43"/>
        </w:numPr>
        <w:spacing w:after="60" w:line="240" w:lineRule="auto"/>
        <w:contextualSpacing w:val="0"/>
      </w:pPr>
      <w:r>
        <w:t xml:space="preserve">red </w:t>
      </w:r>
      <w:r w:rsidR="00BB7ED2">
        <w:t>or discharging eyes or ears</w:t>
      </w:r>
    </w:p>
    <w:p w14:paraId="7860A9EB" w14:textId="65B2B3A0" w:rsidR="00BB7ED2" w:rsidRDefault="006C4AF3" w:rsidP="00F071C5">
      <w:pPr>
        <w:pStyle w:val="ListParagraph"/>
        <w:numPr>
          <w:ilvl w:val="0"/>
          <w:numId w:val="43"/>
        </w:numPr>
        <w:spacing w:after="60" w:line="240" w:lineRule="auto"/>
        <w:contextualSpacing w:val="0"/>
      </w:pPr>
      <w:r>
        <w:t xml:space="preserve">undiagnosed </w:t>
      </w:r>
      <w:r w:rsidR="00BB7ED2">
        <w:t>skin rashes, sores or swellings</w:t>
      </w:r>
    </w:p>
    <w:p w14:paraId="36C23911" w14:textId="13A1F38B" w:rsidR="00BB7ED2" w:rsidRDefault="006C4AF3" w:rsidP="00BB7ED2">
      <w:pPr>
        <w:pStyle w:val="ListParagraph"/>
        <w:numPr>
          <w:ilvl w:val="0"/>
          <w:numId w:val="43"/>
        </w:numPr>
      </w:pPr>
      <w:r>
        <w:t xml:space="preserve">unusual </w:t>
      </w:r>
      <w:r w:rsidR="00BB7ED2">
        <w:t>activity levels, irritability, restlessness</w:t>
      </w:r>
      <w:r w:rsidR="00655D81">
        <w:t>.</w:t>
      </w:r>
    </w:p>
    <w:p w14:paraId="68A4FF48" w14:textId="72C33CEE" w:rsidR="00BB7ED2" w:rsidRPr="00F071C5" w:rsidRDefault="00BB7ED2" w:rsidP="00F071C5">
      <w:pPr>
        <w:spacing w:after="60" w:line="240" w:lineRule="auto"/>
        <w:rPr>
          <w:b/>
          <w:bCs/>
          <w:szCs w:val="24"/>
        </w:rPr>
      </w:pPr>
      <w:r w:rsidRPr="00F071C5">
        <w:rPr>
          <w:b/>
          <w:bCs/>
          <w:sz w:val="24"/>
          <w:szCs w:val="24"/>
        </w:rPr>
        <w:t xml:space="preserve">Procedure for </w:t>
      </w:r>
      <w:r w:rsidR="00655D81">
        <w:rPr>
          <w:b/>
          <w:bCs/>
          <w:sz w:val="24"/>
          <w:szCs w:val="24"/>
        </w:rPr>
        <w:t>c</w:t>
      </w:r>
      <w:r w:rsidR="00655D81" w:rsidRPr="00F071C5">
        <w:rPr>
          <w:b/>
          <w:bCs/>
          <w:sz w:val="24"/>
          <w:szCs w:val="24"/>
        </w:rPr>
        <w:t xml:space="preserve">aring </w:t>
      </w:r>
      <w:r w:rsidRPr="00F071C5">
        <w:rPr>
          <w:b/>
          <w:bCs/>
          <w:sz w:val="24"/>
          <w:szCs w:val="24"/>
        </w:rPr>
        <w:t xml:space="preserve">for a </w:t>
      </w:r>
      <w:r w:rsidR="00655D81">
        <w:rPr>
          <w:b/>
          <w:bCs/>
          <w:sz w:val="24"/>
          <w:szCs w:val="24"/>
        </w:rPr>
        <w:t>c</w:t>
      </w:r>
      <w:r w:rsidR="00655D81" w:rsidRPr="00F071C5">
        <w:rPr>
          <w:b/>
          <w:bCs/>
          <w:sz w:val="24"/>
          <w:szCs w:val="24"/>
        </w:rPr>
        <w:t xml:space="preserve">hild </w:t>
      </w:r>
      <w:r w:rsidRPr="00F071C5">
        <w:rPr>
          <w:b/>
          <w:bCs/>
          <w:sz w:val="24"/>
          <w:szCs w:val="24"/>
        </w:rPr>
        <w:t xml:space="preserve">with an </w:t>
      </w:r>
      <w:r w:rsidR="00655D81">
        <w:rPr>
          <w:b/>
          <w:bCs/>
          <w:sz w:val="24"/>
          <w:szCs w:val="24"/>
        </w:rPr>
        <w:t>i</w:t>
      </w:r>
      <w:r w:rsidR="00655D81" w:rsidRPr="00F071C5">
        <w:rPr>
          <w:b/>
          <w:bCs/>
          <w:sz w:val="24"/>
          <w:szCs w:val="24"/>
        </w:rPr>
        <w:t>llness</w:t>
      </w:r>
    </w:p>
    <w:p w14:paraId="08EFB9F0" w14:textId="34E8C910" w:rsidR="00BB7ED2" w:rsidRDefault="00BB7ED2" w:rsidP="00F071C5">
      <w:pPr>
        <w:spacing w:after="60" w:line="240" w:lineRule="auto"/>
      </w:pPr>
      <w:r>
        <w:t xml:space="preserve">The service takes the following steps when caring for a child who becomes ill whilst attending the </w:t>
      </w:r>
      <w:r w:rsidR="00655D81">
        <w:t>service.</w:t>
      </w:r>
    </w:p>
    <w:p w14:paraId="2531460B" w14:textId="0E647565" w:rsidR="00BB7ED2" w:rsidRDefault="00BB7ED2" w:rsidP="00F071C5">
      <w:pPr>
        <w:pStyle w:val="ListParagraph"/>
        <w:numPr>
          <w:ilvl w:val="0"/>
          <w:numId w:val="44"/>
        </w:numPr>
        <w:spacing w:after="60" w:line="240" w:lineRule="auto"/>
        <w:contextualSpacing w:val="0"/>
      </w:pPr>
      <w:r>
        <w:t xml:space="preserve">The staff member makes </w:t>
      </w:r>
      <w:r w:rsidR="0062297D">
        <w:t xml:space="preserve">a </w:t>
      </w:r>
      <w:r>
        <w:t>note of the symptoms and complaints of the child.</w:t>
      </w:r>
    </w:p>
    <w:p w14:paraId="5DFE2E1E" w14:textId="3D0F5511" w:rsidR="00BB7ED2" w:rsidRDefault="00BB7ED2" w:rsidP="00F071C5">
      <w:pPr>
        <w:pStyle w:val="ListParagraph"/>
        <w:numPr>
          <w:ilvl w:val="0"/>
          <w:numId w:val="44"/>
        </w:numPr>
        <w:spacing w:after="60" w:line="240" w:lineRule="auto"/>
        <w:contextualSpacing w:val="0"/>
      </w:pPr>
      <w:r>
        <w:t>The child is directed to a quiet area of the room to rest and given water to drink.</w:t>
      </w:r>
    </w:p>
    <w:p w14:paraId="200EDA3E" w14:textId="6D7EDA14" w:rsidR="00BB7ED2" w:rsidRDefault="00BB7ED2" w:rsidP="00F071C5">
      <w:pPr>
        <w:pStyle w:val="ListParagraph"/>
        <w:numPr>
          <w:ilvl w:val="0"/>
          <w:numId w:val="44"/>
        </w:numPr>
        <w:spacing w:after="60" w:line="240" w:lineRule="auto"/>
        <w:contextualSpacing w:val="0"/>
      </w:pPr>
      <w:r>
        <w:t>The staff member checks the medical register or the enrolment information and ensures the child has no known medical conditions which could be causing or contributing to these symptoms.</w:t>
      </w:r>
    </w:p>
    <w:p w14:paraId="798DD150" w14:textId="67F049A6" w:rsidR="00BB7ED2" w:rsidRDefault="00BB7ED2" w:rsidP="00F071C5">
      <w:pPr>
        <w:pStyle w:val="ListParagraph"/>
        <w:numPr>
          <w:ilvl w:val="0"/>
          <w:numId w:val="44"/>
        </w:numPr>
        <w:spacing w:after="60" w:line="240" w:lineRule="auto"/>
        <w:contextualSpacing w:val="0"/>
      </w:pPr>
      <w:r>
        <w:t>The staff member comforts the child and monitors for further symptoms or elevation of present symptoms.</w:t>
      </w:r>
    </w:p>
    <w:p w14:paraId="796EA76A" w14:textId="61762CE6" w:rsidR="00BB7ED2" w:rsidRDefault="00BB7ED2" w:rsidP="00F071C5">
      <w:pPr>
        <w:pStyle w:val="ListParagraph"/>
        <w:numPr>
          <w:ilvl w:val="0"/>
          <w:numId w:val="44"/>
        </w:numPr>
        <w:spacing w:after="60" w:line="240" w:lineRule="auto"/>
        <w:contextualSpacing w:val="0"/>
      </w:pPr>
      <w:r>
        <w:t xml:space="preserve">The staff member brings the situation to the attention of the </w:t>
      </w:r>
      <w:r w:rsidR="00655D81">
        <w:t xml:space="preserve">Kindergarten </w:t>
      </w:r>
      <w:r>
        <w:t xml:space="preserve">Director/ </w:t>
      </w:r>
      <w:r w:rsidR="00655D81">
        <w:t xml:space="preserve">OSHC </w:t>
      </w:r>
      <w:r>
        <w:t>Coordinator.</w:t>
      </w:r>
    </w:p>
    <w:p w14:paraId="3F6D207E" w14:textId="0DA55557" w:rsidR="00BB7ED2" w:rsidRDefault="00BB7ED2" w:rsidP="00655D81">
      <w:pPr>
        <w:pStyle w:val="ListParagraph"/>
        <w:numPr>
          <w:ilvl w:val="0"/>
          <w:numId w:val="44"/>
        </w:numPr>
        <w:spacing w:after="0" w:line="240" w:lineRule="auto"/>
        <w:contextualSpacing w:val="0"/>
      </w:pPr>
      <w:r>
        <w:t>The child is monitored, and parent</w:t>
      </w:r>
      <w:r w:rsidR="00655D81">
        <w:t>/carer</w:t>
      </w:r>
      <w:r>
        <w:t xml:space="preserve"> contacted if the symptoms </w:t>
      </w:r>
      <w:r w:rsidR="00486991">
        <w:t>of</w:t>
      </w:r>
      <w:r>
        <w:t xml:space="preserve"> the infectious diseases section above occur, or if the child’s symptoms appear to be worsening.</w:t>
      </w:r>
    </w:p>
    <w:p w14:paraId="2BD8E698" w14:textId="77777777" w:rsidR="00486991" w:rsidRDefault="00486991" w:rsidP="00F071C5">
      <w:pPr>
        <w:pStyle w:val="ListParagraph"/>
        <w:spacing w:after="0" w:line="240" w:lineRule="auto"/>
        <w:contextualSpacing w:val="0"/>
      </w:pPr>
    </w:p>
    <w:p w14:paraId="1E8ED360" w14:textId="7744BA95" w:rsidR="00BB7ED2" w:rsidRDefault="00925444" w:rsidP="00F071C5">
      <w:pPr>
        <w:spacing w:after="0" w:line="240" w:lineRule="auto"/>
      </w:pPr>
      <w:r>
        <w:t xml:space="preserve"> If staff notice symptoms of an infectious condition, the child is removed from other children (if possible), however they will remain in the care of an educator and the parent/carer is contacted to immediately collect the child.</w:t>
      </w:r>
    </w:p>
    <w:p w14:paraId="1FA68146" w14:textId="29B64C1C" w:rsidR="00925444" w:rsidRDefault="00925444" w:rsidP="00F071C5">
      <w:pPr>
        <w:pStyle w:val="Subtitle"/>
        <w:spacing w:after="0" w:line="240" w:lineRule="auto"/>
      </w:pPr>
    </w:p>
    <w:p w14:paraId="5037E34D" w14:textId="6E4FDC34" w:rsidR="00550B99" w:rsidRPr="00F071C5" w:rsidRDefault="00550B99" w:rsidP="00F071C5">
      <w:pPr>
        <w:spacing w:after="60" w:line="240" w:lineRule="auto"/>
        <w:rPr>
          <w:b/>
          <w:bCs/>
          <w:szCs w:val="24"/>
        </w:rPr>
      </w:pPr>
      <w:r w:rsidRPr="00F071C5">
        <w:rPr>
          <w:b/>
          <w:bCs/>
          <w:sz w:val="24"/>
          <w:szCs w:val="24"/>
        </w:rPr>
        <w:t>HIV and Hepatitis</w:t>
      </w:r>
    </w:p>
    <w:p w14:paraId="4F6874E2" w14:textId="107E66B7" w:rsidR="00550B99" w:rsidRDefault="00550B99" w:rsidP="00486991">
      <w:pPr>
        <w:spacing w:after="0" w:line="240" w:lineRule="auto"/>
      </w:pPr>
      <w:r>
        <w:t xml:space="preserve">The confidentially of medical information is maintained. The number of persons aware of the child’s condition is kept to the minimum needed to ensure proper care of the child and to detect situations where there is potential for transmission. </w:t>
      </w:r>
    </w:p>
    <w:p w14:paraId="5C372EC7" w14:textId="77777777" w:rsidR="006204F0" w:rsidRDefault="006204F0" w:rsidP="00F071C5">
      <w:pPr>
        <w:spacing w:after="0" w:line="240" w:lineRule="auto"/>
      </w:pPr>
    </w:p>
    <w:p w14:paraId="08BF9CF2" w14:textId="53136998" w:rsidR="00550B99" w:rsidRDefault="00550B99" w:rsidP="00486991">
      <w:pPr>
        <w:spacing w:after="0" w:line="240" w:lineRule="auto"/>
      </w:pPr>
      <w:r>
        <w:t>Following medical advice, it is expected that parents/carers would consult with childcare workers if their child has HIV infection or Hepatitis B, C, D, E.</w:t>
      </w:r>
    </w:p>
    <w:p w14:paraId="49E71009" w14:textId="77777777" w:rsidR="006204F0" w:rsidRDefault="006204F0" w:rsidP="00F071C5">
      <w:pPr>
        <w:spacing w:after="0" w:line="240" w:lineRule="auto"/>
      </w:pPr>
    </w:p>
    <w:p w14:paraId="22587B91" w14:textId="2AC6D199" w:rsidR="00550B99" w:rsidRDefault="00550B99" w:rsidP="00486991">
      <w:pPr>
        <w:spacing w:after="0" w:line="240" w:lineRule="auto"/>
      </w:pPr>
      <w:r>
        <w:t xml:space="preserve">When placing a child in care, who is HIV antibody positive or Hepatitis infected, a primary goal is the avoidance of any practice which violates the dignity of the child </w:t>
      </w:r>
      <w:r w:rsidR="006204F0">
        <w:t xml:space="preserve">and </w:t>
      </w:r>
      <w:r>
        <w:t>the provision of a satisfactory standard of care to the child.</w:t>
      </w:r>
    </w:p>
    <w:p w14:paraId="146354EE" w14:textId="77777777" w:rsidR="006204F0" w:rsidRDefault="006204F0" w:rsidP="00F071C5">
      <w:pPr>
        <w:spacing w:after="0" w:line="240" w:lineRule="auto"/>
      </w:pPr>
    </w:p>
    <w:p w14:paraId="419F312B" w14:textId="12ABD4D1" w:rsidR="00550B99" w:rsidRDefault="00550B99" w:rsidP="00486991">
      <w:pPr>
        <w:spacing w:after="0" w:line="240" w:lineRule="auto"/>
      </w:pPr>
      <w:r>
        <w:lastRenderedPageBreak/>
        <w:t xml:space="preserve">The </w:t>
      </w:r>
      <w:r w:rsidR="006204F0">
        <w:t xml:space="preserve">service </w:t>
      </w:r>
      <w:r>
        <w:t>does not disclose information about the HIV or Hepatitis B, C, D, E infectious status of any person without that person’s consent or the consent of the child’s parents/ carers.</w:t>
      </w:r>
    </w:p>
    <w:p w14:paraId="0CCF2194" w14:textId="77777777" w:rsidR="006204F0" w:rsidRDefault="006204F0" w:rsidP="00F071C5">
      <w:pPr>
        <w:spacing w:after="0" w:line="240" w:lineRule="auto"/>
      </w:pPr>
    </w:p>
    <w:p w14:paraId="01A4B754" w14:textId="346D98C5" w:rsidR="00550B99" w:rsidRPr="00F071C5" w:rsidRDefault="00550B99" w:rsidP="00F071C5">
      <w:pPr>
        <w:spacing w:after="60" w:line="240" w:lineRule="auto"/>
        <w:rPr>
          <w:b/>
          <w:bCs/>
          <w:szCs w:val="24"/>
        </w:rPr>
      </w:pPr>
      <w:r w:rsidRPr="00F071C5">
        <w:rPr>
          <w:b/>
          <w:bCs/>
          <w:sz w:val="24"/>
          <w:szCs w:val="24"/>
        </w:rPr>
        <w:t xml:space="preserve">Sleep, </w:t>
      </w:r>
      <w:r w:rsidR="006204F0">
        <w:rPr>
          <w:b/>
          <w:bCs/>
          <w:sz w:val="24"/>
          <w:szCs w:val="24"/>
        </w:rPr>
        <w:t>r</w:t>
      </w:r>
      <w:r w:rsidRPr="00F071C5">
        <w:rPr>
          <w:b/>
          <w:bCs/>
          <w:sz w:val="24"/>
          <w:szCs w:val="24"/>
        </w:rPr>
        <w:t xml:space="preserve">est and </w:t>
      </w:r>
      <w:r w:rsidR="006204F0">
        <w:rPr>
          <w:b/>
          <w:bCs/>
          <w:sz w:val="24"/>
          <w:szCs w:val="24"/>
        </w:rPr>
        <w:t>r</w:t>
      </w:r>
      <w:r w:rsidRPr="00F071C5">
        <w:rPr>
          <w:b/>
          <w:bCs/>
          <w:sz w:val="24"/>
          <w:szCs w:val="24"/>
        </w:rPr>
        <w:t>elaxation</w:t>
      </w:r>
    </w:p>
    <w:p w14:paraId="5B18BDD8" w14:textId="6B8A947B" w:rsidR="00550B99" w:rsidRDefault="00550B99" w:rsidP="00F071C5">
      <w:pPr>
        <w:spacing w:after="60" w:line="240" w:lineRule="auto"/>
      </w:pPr>
      <w:r>
        <w:t>TCKC is committed to</w:t>
      </w:r>
    </w:p>
    <w:p w14:paraId="0BBE87A1" w14:textId="3E6F277F" w:rsidR="00550B99" w:rsidRDefault="006204F0" w:rsidP="00F071C5">
      <w:pPr>
        <w:pStyle w:val="ListParagraph"/>
        <w:numPr>
          <w:ilvl w:val="0"/>
          <w:numId w:val="45"/>
        </w:numPr>
        <w:spacing w:after="60" w:line="240" w:lineRule="auto"/>
        <w:contextualSpacing w:val="0"/>
      </w:pPr>
      <w:r>
        <w:t xml:space="preserve">promoting </w:t>
      </w:r>
      <w:r w:rsidR="00550B99">
        <w:t>and implementing best practice guidelines for sleep, rest and relaxation based on current research</w:t>
      </w:r>
    </w:p>
    <w:p w14:paraId="10E2811E" w14:textId="16DFE2C0" w:rsidR="00550B99" w:rsidRDefault="006204F0" w:rsidP="00F071C5">
      <w:pPr>
        <w:pStyle w:val="ListParagraph"/>
        <w:numPr>
          <w:ilvl w:val="0"/>
          <w:numId w:val="45"/>
        </w:numPr>
        <w:spacing w:after="60" w:line="240" w:lineRule="auto"/>
        <w:contextualSpacing w:val="0"/>
      </w:pPr>
      <w:r>
        <w:t xml:space="preserve">adopting </w:t>
      </w:r>
      <w:r w:rsidR="00550B99">
        <w:t xml:space="preserve">a collaborative approach between </w:t>
      </w:r>
      <w:r>
        <w:t xml:space="preserve">the service </w:t>
      </w:r>
      <w:r w:rsidR="00550B99">
        <w:t xml:space="preserve">and </w:t>
      </w:r>
      <w:r>
        <w:t>parents</w:t>
      </w:r>
      <w:r w:rsidR="00550B99">
        <w:t>/</w:t>
      </w:r>
      <w:r>
        <w:t>c</w:t>
      </w:r>
      <w:r w:rsidR="00550B99">
        <w:t>arers</w:t>
      </w:r>
    </w:p>
    <w:p w14:paraId="28553CD6" w14:textId="04792D90" w:rsidR="00550B99" w:rsidRDefault="006204F0" w:rsidP="00F071C5">
      <w:pPr>
        <w:pStyle w:val="ListParagraph"/>
        <w:numPr>
          <w:ilvl w:val="0"/>
          <w:numId w:val="45"/>
        </w:numPr>
        <w:spacing w:after="60" w:line="240" w:lineRule="auto"/>
        <w:contextualSpacing w:val="0"/>
      </w:pPr>
      <w:r>
        <w:t xml:space="preserve">developing </w:t>
      </w:r>
      <w:r w:rsidR="00550B99">
        <w:t xml:space="preserve">and implementing both a Sleep and </w:t>
      </w:r>
      <w:r>
        <w:t xml:space="preserve">rest policy </w:t>
      </w:r>
      <w:r w:rsidR="00550B99">
        <w:t xml:space="preserve">and </w:t>
      </w:r>
      <w:r>
        <w:t xml:space="preserve">procedure </w:t>
      </w:r>
      <w:r w:rsidR="00550B99">
        <w:t xml:space="preserve">based on the recommendations </w:t>
      </w:r>
      <w:r>
        <w:t xml:space="preserve">from </w:t>
      </w:r>
      <w:r w:rsidR="00550B99">
        <w:t>Red Nose</w:t>
      </w:r>
      <w:r>
        <w:t xml:space="preserve"> Safe Sleeping program</w:t>
      </w:r>
    </w:p>
    <w:p w14:paraId="2A55DF1C" w14:textId="37D5982C" w:rsidR="00550B99" w:rsidRDefault="006204F0" w:rsidP="00F071C5">
      <w:pPr>
        <w:pStyle w:val="ListParagraph"/>
        <w:numPr>
          <w:ilvl w:val="0"/>
          <w:numId w:val="45"/>
        </w:numPr>
        <w:spacing w:after="60" w:line="240" w:lineRule="auto"/>
        <w:contextualSpacing w:val="0"/>
      </w:pPr>
      <w:r>
        <w:t xml:space="preserve">adhering </w:t>
      </w:r>
      <w:r w:rsidR="00550B99">
        <w:t>to the evidence based safe sleep practices and guidelines recommended by the Red Nose Safe Sleeping program</w:t>
      </w:r>
    </w:p>
    <w:p w14:paraId="761A6B2C" w14:textId="77777777" w:rsidR="00505E78" w:rsidRDefault="00B47645" w:rsidP="00F071C5">
      <w:pPr>
        <w:spacing w:after="60" w:line="240" w:lineRule="auto"/>
      </w:pPr>
      <w:r>
        <w:t xml:space="preserve">providing </w:t>
      </w:r>
      <w:r w:rsidR="00550B99">
        <w:t>cots, mattresses, beds and/or mats (</w:t>
      </w:r>
      <w:r>
        <w:t>ie</w:t>
      </w:r>
      <w:r w:rsidR="00550B99">
        <w:t xml:space="preserve"> sleep equipment) that complies with relevant Australian Standards.</w:t>
      </w:r>
    </w:p>
    <w:p w14:paraId="6AF23902" w14:textId="77777777" w:rsidR="00505E78" w:rsidRDefault="00505E78" w:rsidP="00F071C5">
      <w:pPr>
        <w:spacing w:after="60" w:line="240" w:lineRule="auto"/>
      </w:pPr>
    </w:p>
    <w:p w14:paraId="7F28FAB7" w14:textId="6E8E7A2E" w:rsidR="007429DE" w:rsidRPr="00F071C5" w:rsidRDefault="007429DE" w:rsidP="00F071C5">
      <w:pPr>
        <w:spacing w:after="60" w:line="240" w:lineRule="auto"/>
        <w:rPr>
          <w:b/>
          <w:bCs/>
          <w:szCs w:val="24"/>
        </w:rPr>
      </w:pPr>
      <w:r w:rsidRPr="00F071C5">
        <w:rPr>
          <w:b/>
          <w:bCs/>
          <w:sz w:val="24"/>
          <w:szCs w:val="24"/>
        </w:rPr>
        <w:t xml:space="preserve">Exclusion </w:t>
      </w:r>
      <w:r w:rsidR="00B47645">
        <w:rPr>
          <w:b/>
          <w:bCs/>
          <w:sz w:val="24"/>
          <w:szCs w:val="24"/>
        </w:rPr>
        <w:t>p</w:t>
      </w:r>
      <w:r w:rsidRPr="00F071C5">
        <w:rPr>
          <w:b/>
          <w:bCs/>
          <w:sz w:val="24"/>
          <w:szCs w:val="24"/>
        </w:rPr>
        <w:t>eriods</w:t>
      </w:r>
    </w:p>
    <w:p w14:paraId="7B560AD2" w14:textId="4E3314CE" w:rsidR="007429DE" w:rsidRDefault="007429DE" w:rsidP="007429DE">
      <w:r>
        <w:t>The following are minimum periods of exclusion as recommended by Staying Healthy 5</w:t>
      </w:r>
      <w:r w:rsidRPr="007429DE">
        <w:rPr>
          <w:vertAlign w:val="superscript"/>
        </w:rPr>
        <w:t>th</w:t>
      </w:r>
      <w:r>
        <w:t xml:space="preserve"> Edition. These exclusion periods are the minimum period for the child to be away from the </w:t>
      </w:r>
      <w:r w:rsidR="00B47645">
        <w:t>service</w:t>
      </w:r>
      <w:r>
        <w:t>, however, a child may need to stay at home longer than the exclusion period to recover from an illness.</w:t>
      </w:r>
    </w:p>
    <w:p w14:paraId="5DB5A4EF" w14:textId="77777777" w:rsidR="00D21DCE" w:rsidRPr="007429DE" w:rsidRDefault="00D21DCE" w:rsidP="007429DE"/>
    <w:tbl>
      <w:tblPr>
        <w:tblStyle w:val="TableGrid"/>
        <w:tblW w:w="0" w:type="auto"/>
        <w:tblLook w:val="04A0" w:firstRow="1" w:lastRow="0" w:firstColumn="1" w:lastColumn="0" w:noHBand="0" w:noVBand="1"/>
      </w:tblPr>
      <w:tblGrid>
        <w:gridCol w:w="2972"/>
        <w:gridCol w:w="6044"/>
      </w:tblGrid>
      <w:tr w:rsidR="00477119" w14:paraId="2A516BC1" w14:textId="77777777" w:rsidTr="00F071C5">
        <w:tc>
          <w:tcPr>
            <w:tcW w:w="9016" w:type="dxa"/>
            <w:gridSpan w:val="2"/>
            <w:shd w:val="clear" w:color="auto" w:fill="F2F2F2" w:themeFill="background1" w:themeFillShade="F2"/>
            <w:vAlign w:val="center"/>
          </w:tcPr>
          <w:p w14:paraId="1F80C6A5" w14:textId="18B2024C" w:rsidR="00477119" w:rsidRPr="00F071C5" w:rsidRDefault="00477119" w:rsidP="00F071C5">
            <w:pPr>
              <w:spacing w:before="40" w:after="40"/>
              <w:rPr>
                <w:b/>
                <w:bCs/>
              </w:rPr>
            </w:pPr>
            <w:r w:rsidRPr="00F071C5">
              <w:rPr>
                <w:b/>
                <w:bCs/>
              </w:rPr>
              <w:t xml:space="preserve">General </w:t>
            </w:r>
            <w:r w:rsidR="00B47645">
              <w:rPr>
                <w:b/>
                <w:bCs/>
              </w:rPr>
              <w:t>i</w:t>
            </w:r>
            <w:r w:rsidRPr="00F071C5">
              <w:rPr>
                <w:b/>
                <w:bCs/>
              </w:rPr>
              <w:t>llness</w:t>
            </w:r>
          </w:p>
        </w:tc>
      </w:tr>
      <w:tr w:rsidR="00477119" w14:paraId="655CE8E4" w14:textId="77777777" w:rsidTr="00F071C5">
        <w:tc>
          <w:tcPr>
            <w:tcW w:w="2972" w:type="dxa"/>
            <w:vAlign w:val="center"/>
          </w:tcPr>
          <w:p w14:paraId="109F8D5A" w14:textId="422F4554" w:rsidR="00477119" w:rsidRDefault="00477119" w:rsidP="00F071C5">
            <w:pPr>
              <w:spacing w:before="40" w:after="40"/>
            </w:pPr>
            <w:r>
              <w:t xml:space="preserve">Conjunctivitis </w:t>
            </w:r>
          </w:p>
        </w:tc>
        <w:tc>
          <w:tcPr>
            <w:tcW w:w="6044" w:type="dxa"/>
            <w:vAlign w:val="center"/>
          </w:tcPr>
          <w:p w14:paraId="53FE7F0D" w14:textId="584D92D0" w:rsidR="00477119" w:rsidRDefault="00477119" w:rsidP="00F071C5">
            <w:pPr>
              <w:spacing w:before="40" w:after="40"/>
            </w:pPr>
            <w:r>
              <w:t>Until discharge from eyes has ceased.</w:t>
            </w:r>
          </w:p>
        </w:tc>
      </w:tr>
      <w:tr w:rsidR="00477119" w14:paraId="7A4E875D" w14:textId="77777777" w:rsidTr="00F071C5">
        <w:tc>
          <w:tcPr>
            <w:tcW w:w="2972" w:type="dxa"/>
            <w:vAlign w:val="center"/>
          </w:tcPr>
          <w:p w14:paraId="385F647F" w14:textId="4E1BFDC3" w:rsidR="00477119" w:rsidRDefault="00477119" w:rsidP="00F071C5">
            <w:pPr>
              <w:spacing w:before="40" w:after="40"/>
            </w:pPr>
            <w:r>
              <w:t>Fever</w:t>
            </w:r>
          </w:p>
        </w:tc>
        <w:tc>
          <w:tcPr>
            <w:tcW w:w="6044" w:type="dxa"/>
            <w:vAlign w:val="center"/>
          </w:tcPr>
          <w:p w14:paraId="3E9F24AB" w14:textId="5248AF9C" w:rsidR="00477119" w:rsidRPr="00477119" w:rsidRDefault="00477119" w:rsidP="00F071C5">
            <w:pPr>
              <w:spacing w:before="40" w:after="40"/>
            </w:pPr>
            <w:r>
              <w:t xml:space="preserve">Any fever above </w:t>
            </w:r>
            <w:r w:rsidR="00B47645">
              <w:t>38</w:t>
            </w:r>
            <w:r w:rsidR="00B47645">
              <w:rPr>
                <w:vertAlign w:val="superscript"/>
              </w:rPr>
              <w:t>o</w:t>
            </w:r>
            <w:r w:rsidR="00B47645">
              <w:t>C</w:t>
            </w:r>
            <w:r w:rsidR="00B47645">
              <w:rPr>
                <w:vertAlign w:val="subscript"/>
              </w:rPr>
              <w:t xml:space="preserve"> </w:t>
            </w:r>
            <w:r>
              <w:t xml:space="preserve">is considered to be a sign of acute illness and the child is unfit to be </w:t>
            </w:r>
            <w:r w:rsidR="00B47645">
              <w:t>at the service</w:t>
            </w:r>
            <w:r>
              <w:t xml:space="preserve"> until the fever has fully resolved.</w:t>
            </w:r>
          </w:p>
        </w:tc>
      </w:tr>
      <w:tr w:rsidR="00477119" w14:paraId="002A5F4F" w14:textId="77777777" w:rsidTr="00F071C5">
        <w:tc>
          <w:tcPr>
            <w:tcW w:w="2972" w:type="dxa"/>
            <w:vAlign w:val="center"/>
          </w:tcPr>
          <w:p w14:paraId="31ABF36C" w14:textId="1BC4229B" w:rsidR="00477119" w:rsidRDefault="00477119" w:rsidP="00F071C5">
            <w:pPr>
              <w:spacing w:before="40" w:after="40"/>
            </w:pPr>
            <w:r>
              <w:t>Diarrhoea / Giardia</w:t>
            </w:r>
          </w:p>
        </w:tc>
        <w:tc>
          <w:tcPr>
            <w:tcW w:w="6044" w:type="dxa"/>
            <w:vAlign w:val="center"/>
          </w:tcPr>
          <w:p w14:paraId="2CA63ACC" w14:textId="4985D8E6" w:rsidR="00477119" w:rsidRDefault="00477119" w:rsidP="00F071C5">
            <w:pPr>
              <w:spacing w:before="40" w:after="40"/>
            </w:pPr>
            <w:r>
              <w:t xml:space="preserve">Children wo have had diarrhoea must be excluded until at least 24 hours after diarrhoea has ceased. (This exclusion time is a recommendation from the Public Health Unit – Queensland Public Health). In addition, the </w:t>
            </w:r>
            <w:r w:rsidR="00AB18E4">
              <w:t xml:space="preserve">service </w:t>
            </w:r>
            <w:r>
              <w:t>requires the child to be able to tolerate a reintroduction of their diet without the recommencement of the diarrhoea.</w:t>
            </w:r>
          </w:p>
        </w:tc>
      </w:tr>
      <w:tr w:rsidR="00477119" w14:paraId="77C474CC" w14:textId="77777777" w:rsidTr="00F071C5">
        <w:tc>
          <w:tcPr>
            <w:tcW w:w="2972" w:type="dxa"/>
            <w:vAlign w:val="center"/>
          </w:tcPr>
          <w:p w14:paraId="7496F9D7" w14:textId="129B279F" w:rsidR="00477119" w:rsidRDefault="00477119" w:rsidP="00F071C5">
            <w:pPr>
              <w:spacing w:before="40" w:after="40"/>
            </w:pPr>
            <w:r>
              <w:t>Vomiting</w:t>
            </w:r>
          </w:p>
        </w:tc>
        <w:tc>
          <w:tcPr>
            <w:tcW w:w="6044" w:type="dxa"/>
            <w:vAlign w:val="center"/>
          </w:tcPr>
          <w:p w14:paraId="5EFBAA63" w14:textId="5933DB19" w:rsidR="00477119" w:rsidRDefault="00477119" w:rsidP="00F071C5">
            <w:pPr>
              <w:spacing w:before="40" w:after="40"/>
            </w:pPr>
            <w:r>
              <w:t>Children who have been vomiting must have ceased vomiting for 24 hours and have recommenced eating, prior to returning to the service.</w:t>
            </w:r>
          </w:p>
        </w:tc>
      </w:tr>
      <w:tr w:rsidR="00477119" w14:paraId="1EA8AC7A" w14:textId="77777777" w:rsidTr="00F071C5">
        <w:tc>
          <w:tcPr>
            <w:tcW w:w="9016" w:type="dxa"/>
            <w:gridSpan w:val="2"/>
            <w:shd w:val="clear" w:color="auto" w:fill="F2F2F2" w:themeFill="background1" w:themeFillShade="F2"/>
            <w:vAlign w:val="center"/>
          </w:tcPr>
          <w:p w14:paraId="10C98965" w14:textId="2EDED89B" w:rsidR="00477119" w:rsidRPr="00F071C5" w:rsidRDefault="00477119" w:rsidP="00F071C5">
            <w:pPr>
              <w:spacing w:before="40" w:after="40"/>
              <w:rPr>
                <w:b/>
                <w:bCs/>
              </w:rPr>
            </w:pPr>
            <w:r w:rsidRPr="00F071C5">
              <w:rPr>
                <w:b/>
                <w:bCs/>
              </w:rPr>
              <w:t xml:space="preserve">Viral </w:t>
            </w:r>
            <w:r w:rsidR="00DE0CD0">
              <w:rPr>
                <w:b/>
                <w:bCs/>
              </w:rPr>
              <w:t>r</w:t>
            </w:r>
            <w:r w:rsidRPr="00F071C5">
              <w:rPr>
                <w:b/>
                <w:bCs/>
              </w:rPr>
              <w:t>espiratory</w:t>
            </w:r>
          </w:p>
        </w:tc>
      </w:tr>
      <w:tr w:rsidR="00477119" w14:paraId="0AFF3A48" w14:textId="77777777" w:rsidTr="00F071C5">
        <w:tc>
          <w:tcPr>
            <w:tcW w:w="2972" w:type="dxa"/>
            <w:vAlign w:val="center"/>
          </w:tcPr>
          <w:p w14:paraId="47ED946B" w14:textId="36287F1C" w:rsidR="00477119" w:rsidRDefault="00477119" w:rsidP="00F071C5">
            <w:pPr>
              <w:spacing w:before="40" w:after="40"/>
            </w:pPr>
            <w:r>
              <w:t>Infections (</w:t>
            </w:r>
            <w:r w:rsidR="00DE0CD0">
              <w:t>colds</w:t>
            </w:r>
            <w:r>
              <w:t>)</w:t>
            </w:r>
          </w:p>
        </w:tc>
        <w:tc>
          <w:tcPr>
            <w:tcW w:w="6044" w:type="dxa"/>
            <w:vAlign w:val="center"/>
          </w:tcPr>
          <w:p w14:paraId="0063AD62" w14:textId="25A0ABBC" w:rsidR="00477119" w:rsidRDefault="001C396B" w:rsidP="00F071C5">
            <w:pPr>
              <w:spacing w:before="40" w:after="40"/>
            </w:pPr>
            <w:r>
              <w:t>Children who have c</w:t>
            </w:r>
            <w:r w:rsidR="00477119">
              <w:t xml:space="preserve">olds with fever, distress, or with severe nasal discharge, sneezing, coughing or wheezing are excluded for the period of acute illness. The </w:t>
            </w:r>
            <w:r w:rsidR="002D5973">
              <w:t xml:space="preserve">service </w:t>
            </w:r>
            <w:r w:rsidR="00477119">
              <w:t>policy is that any child requiring regular administration of medication throughout the day maybe considered unfit to attend childcare.</w:t>
            </w:r>
          </w:p>
        </w:tc>
      </w:tr>
      <w:tr w:rsidR="00477119" w14:paraId="1B950E5C" w14:textId="77777777" w:rsidTr="00F071C5">
        <w:tc>
          <w:tcPr>
            <w:tcW w:w="9016" w:type="dxa"/>
            <w:gridSpan w:val="2"/>
            <w:shd w:val="clear" w:color="auto" w:fill="F2F2F2" w:themeFill="background1" w:themeFillShade="F2"/>
            <w:vAlign w:val="center"/>
          </w:tcPr>
          <w:p w14:paraId="47E79D94" w14:textId="4E3FA184" w:rsidR="00477119" w:rsidRPr="00F071C5" w:rsidRDefault="00477119" w:rsidP="00F071C5">
            <w:pPr>
              <w:spacing w:before="40" w:after="40"/>
              <w:rPr>
                <w:b/>
                <w:bCs/>
                <w:color w:val="FFFFFF" w:themeColor="background1"/>
              </w:rPr>
            </w:pPr>
            <w:r w:rsidRPr="00F071C5">
              <w:rPr>
                <w:b/>
                <w:bCs/>
              </w:rPr>
              <w:t xml:space="preserve">Contagious </w:t>
            </w:r>
            <w:r w:rsidR="002D5973">
              <w:rPr>
                <w:b/>
                <w:bCs/>
              </w:rPr>
              <w:t>c</w:t>
            </w:r>
            <w:r w:rsidRPr="00F071C5">
              <w:rPr>
                <w:b/>
                <w:bCs/>
              </w:rPr>
              <w:t xml:space="preserve">hildhood </w:t>
            </w:r>
            <w:r w:rsidR="002D5973">
              <w:rPr>
                <w:b/>
                <w:bCs/>
              </w:rPr>
              <w:t>i</w:t>
            </w:r>
            <w:r w:rsidRPr="00F071C5">
              <w:rPr>
                <w:b/>
                <w:bCs/>
              </w:rPr>
              <w:t>llness</w:t>
            </w:r>
          </w:p>
        </w:tc>
      </w:tr>
      <w:tr w:rsidR="00477119" w14:paraId="317A40E8" w14:textId="77777777" w:rsidTr="00F071C5">
        <w:tc>
          <w:tcPr>
            <w:tcW w:w="2972" w:type="dxa"/>
            <w:vAlign w:val="center"/>
          </w:tcPr>
          <w:p w14:paraId="5B44DFC7" w14:textId="44E3D145" w:rsidR="00477119" w:rsidRPr="00477119" w:rsidRDefault="00477119" w:rsidP="00F071C5">
            <w:pPr>
              <w:spacing w:before="40" w:after="40"/>
            </w:pPr>
            <w:r>
              <w:t>Chicken Pox</w:t>
            </w:r>
          </w:p>
        </w:tc>
        <w:tc>
          <w:tcPr>
            <w:tcW w:w="6044" w:type="dxa"/>
            <w:vAlign w:val="center"/>
          </w:tcPr>
          <w:p w14:paraId="7C49ACE1" w14:textId="61047251" w:rsidR="00477119" w:rsidRPr="00477119" w:rsidRDefault="00477119" w:rsidP="00F071C5">
            <w:pPr>
              <w:spacing w:before="40" w:after="40"/>
            </w:pPr>
            <w:r>
              <w:t>Until all blisters have dried.</w:t>
            </w:r>
          </w:p>
        </w:tc>
      </w:tr>
      <w:tr w:rsidR="00477119" w14:paraId="558C3DEE" w14:textId="77777777" w:rsidTr="00F071C5">
        <w:tc>
          <w:tcPr>
            <w:tcW w:w="2972" w:type="dxa"/>
            <w:vAlign w:val="center"/>
          </w:tcPr>
          <w:p w14:paraId="1C59BA63" w14:textId="7D6C749A" w:rsidR="00477119" w:rsidRPr="00477119" w:rsidRDefault="00477119" w:rsidP="00F071C5">
            <w:pPr>
              <w:spacing w:before="40" w:after="40"/>
            </w:pPr>
            <w:r>
              <w:lastRenderedPageBreak/>
              <w:t>Measles</w:t>
            </w:r>
          </w:p>
        </w:tc>
        <w:tc>
          <w:tcPr>
            <w:tcW w:w="6044" w:type="dxa"/>
            <w:vAlign w:val="center"/>
          </w:tcPr>
          <w:p w14:paraId="3950384A" w14:textId="4ABBDB05" w:rsidR="00477119" w:rsidRPr="00477119" w:rsidRDefault="00477119" w:rsidP="00F071C5">
            <w:pPr>
              <w:spacing w:before="40" w:after="40"/>
            </w:pPr>
            <w:r w:rsidRPr="00D21DCE">
              <w:t>Exclude for at least four days after onset</w:t>
            </w:r>
            <w:r w:rsidR="00AD45BA" w:rsidRPr="00D21DCE">
              <w:t xml:space="preserve"> of rash. Unimmunised children are required to be excluded from the Service until directed by Public Health advice.</w:t>
            </w:r>
          </w:p>
        </w:tc>
      </w:tr>
      <w:tr w:rsidR="00AD45BA" w14:paraId="761D810C" w14:textId="77777777" w:rsidTr="00F071C5">
        <w:tc>
          <w:tcPr>
            <w:tcW w:w="2972" w:type="dxa"/>
            <w:vAlign w:val="center"/>
          </w:tcPr>
          <w:p w14:paraId="4C268576" w14:textId="60C476B0" w:rsidR="00AD45BA" w:rsidRDefault="00AD45BA" w:rsidP="00F071C5">
            <w:pPr>
              <w:spacing w:before="40" w:after="40"/>
            </w:pPr>
            <w:r>
              <w:t>German Measles</w:t>
            </w:r>
          </w:p>
        </w:tc>
        <w:tc>
          <w:tcPr>
            <w:tcW w:w="6044" w:type="dxa"/>
            <w:vAlign w:val="center"/>
          </w:tcPr>
          <w:p w14:paraId="7CDAEF5B" w14:textId="7BE52EAC" w:rsidR="00AD45BA" w:rsidRDefault="00AD45BA" w:rsidP="00F071C5">
            <w:pPr>
              <w:spacing w:before="40" w:after="40"/>
            </w:pPr>
            <w:r>
              <w:t>Until fully recovered or at least four days after the onset of rash.</w:t>
            </w:r>
          </w:p>
        </w:tc>
      </w:tr>
      <w:tr w:rsidR="00AD45BA" w14:paraId="58908407" w14:textId="77777777" w:rsidTr="00F071C5">
        <w:tc>
          <w:tcPr>
            <w:tcW w:w="2972" w:type="dxa"/>
            <w:vAlign w:val="center"/>
          </w:tcPr>
          <w:p w14:paraId="2F971B40" w14:textId="2A93FAA5" w:rsidR="00AD45BA" w:rsidRDefault="00AD45BA" w:rsidP="00F071C5">
            <w:pPr>
              <w:spacing w:before="40" w:after="40"/>
            </w:pPr>
            <w:r>
              <w:t>Mumps</w:t>
            </w:r>
          </w:p>
        </w:tc>
        <w:tc>
          <w:tcPr>
            <w:tcW w:w="6044" w:type="dxa"/>
            <w:vAlign w:val="center"/>
          </w:tcPr>
          <w:p w14:paraId="52FD4017" w14:textId="7389AD99" w:rsidR="00AD45BA" w:rsidRDefault="00AD45BA" w:rsidP="00F071C5">
            <w:pPr>
              <w:spacing w:before="40" w:after="40"/>
            </w:pPr>
            <w:r>
              <w:t>For nine days or until swelling goes down.</w:t>
            </w:r>
          </w:p>
        </w:tc>
      </w:tr>
      <w:tr w:rsidR="00AD45BA" w14:paraId="7F33D34C" w14:textId="77777777" w:rsidTr="00F071C5">
        <w:tc>
          <w:tcPr>
            <w:tcW w:w="2972" w:type="dxa"/>
            <w:vAlign w:val="center"/>
          </w:tcPr>
          <w:p w14:paraId="71C02474" w14:textId="30EBCCF3" w:rsidR="00AD45BA" w:rsidRDefault="00AD45BA" w:rsidP="00F071C5">
            <w:pPr>
              <w:spacing w:before="40" w:after="40"/>
            </w:pPr>
            <w:r>
              <w:t>Whooping Cough</w:t>
            </w:r>
          </w:p>
        </w:tc>
        <w:tc>
          <w:tcPr>
            <w:tcW w:w="6044" w:type="dxa"/>
            <w:vAlign w:val="center"/>
          </w:tcPr>
          <w:p w14:paraId="73437D89" w14:textId="509EF76C" w:rsidR="00AD45BA" w:rsidRDefault="00AD45BA" w:rsidP="00F071C5">
            <w:pPr>
              <w:spacing w:before="40" w:after="40"/>
            </w:pPr>
            <w:r>
              <w:t>For five days after starting antibiotic treatment or 21 days from the onset of coughing.</w:t>
            </w:r>
          </w:p>
        </w:tc>
      </w:tr>
      <w:tr w:rsidR="00AD45BA" w14:paraId="6B3CFEB1" w14:textId="77777777" w:rsidTr="00F071C5">
        <w:tc>
          <w:tcPr>
            <w:tcW w:w="2972" w:type="dxa"/>
            <w:vAlign w:val="center"/>
          </w:tcPr>
          <w:p w14:paraId="324AEE79" w14:textId="574AFD14" w:rsidR="00AD45BA" w:rsidRDefault="00AD45BA" w:rsidP="00F071C5">
            <w:pPr>
              <w:spacing w:before="40" w:after="40"/>
            </w:pPr>
            <w:r>
              <w:t>Herpes/Cold Sores</w:t>
            </w:r>
          </w:p>
        </w:tc>
        <w:tc>
          <w:tcPr>
            <w:tcW w:w="6044" w:type="dxa"/>
            <w:vAlign w:val="center"/>
          </w:tcPr>
          <w:p w14:paraId="7FAB5731" w14:textId="54CDB1C4" w:rsidR="00AD45BA" w:rsidRDefault="00AD45BA" w:rsidP="00F071C5">
            <w:pPr>
              <w:spacing w:before="40" w:after="40"/>
            </w:pPr>
            <w:r>
              <w:t>Until lesions have dried. If the child is old enough to manage the infection, they can attend if sores are covered.</w:t>
            </w:r>
          </w:p>
        </w:tc>
      </w:tr>
      <w:tr w:rsidR="00AD45BA" w14:paraId="05A66378" w14:textId="77777777" w:rsidTr="00F071C5">
        <w:tc>
          <w:tcPr>
            <w:tcW w:w="2972" w:type="dxa"/>
            <w:vAlign w:val="center"/>
          </w:tcPr>
          <w:p w14:paraId="5FABEE19" w14:textId="45A60E9E" w:rsidR="00AD45BA" w:rsidRDefault="00AD45BA" w:rsidP="00F071C5">
            <w:pPr>
              <w:spacing w:before="40" w:after="40"/>
            </w:pPr>
            <w:r>
              <w:t>Head Lice</w:t>
            </w:r>
          </w:p>
        </w:tc>
        <w:tc>
          <w:tcPr>
            <w:tcW w:w="6044" w:type="dxa"/>
            <w:vAlign w:val="center"/>
          </w:tcPr>
          <w:p w14:paraId="61DA100B" w14:textId="7CFB30DB" w:rsidR="00AD45BA" w:rsidRDefault="00AD45BA" w:rsidP="00F071C5">
            <w:pPr>
              <w:spacing w:before="40" w:after="40"/>
            </w:pPr>
            <w:r>
              <w:t>Re-admit the day after appropriate treatment has commenced.</w:t>
            </w:r>
          </w:p>
        </w:tc>
      </w:tr>
      <w:tr w:rsidR="00AD45BA" w14:paraId="027B7AD2" w14:textId="77777777" w:rsidTr="00F071C5">
        <w:tc>
          <w:tcPr>
            <w:tcW w:w="2972" w:type="dxa"/>
            <w:vAlign w:val="center"/>
          </w:tcPr>
          <w:p w14:paraId="0CAC21CA" w14:textId="03D9DF10" w:rsidR="00AD45BA" w:rsidRDefault="00AD45BA" w:rsidP="00F071C5">
            <w:pPr>
              <w:spacing w:before="40" w:after="40"/>
            </w:pPr>
            <w:r>
              <w:t>Hand, Foot and Mouth Disease</w:t>
            </w:r>
          </w:p>
        </w:tc>
        <w:tc>
          <w:tcPr>
            <w:tcW w:w="6044" w:type="dxa"/>
            <w:vAlign w:val="center"/>
          </w:tcPr>
          <w:p w14:paraId="4298FF00" w14:textId="029E2837" w:rsidR="00AD45BA" w:rsidRDefault="00AD45BA" w:rsidP="00F071C5">
            <w:pPr>
              <w:spacing w:before="40" w:after="40"/>
            </w:pPr>
            <w:r>
              <w:t>Until all the blisters have dried.</w:t>
            </w:r>
          </w:p>
        </w:tc>
      </w:tr>
      <w:tr w:rsidR="00AD45BA" w14:paraId="2D2AC1B6" w14:textId="77777777" w:rsidTr="00F071C5">
        <w:tc>
          <w:tcPr>
            <w:tcW w:w="2972" w:type="dxa"/>
            <w:vAlign w:val="center"/>
          </w:tcPr>
          <w:p w14:paraId="6BEA6D62" w14:textId="77DFA75E" w:rsidR="00AD45BA" w:rsidRDefault="00AD45BA" w:rsidP="00F071C5">
            <w:pPr>
              <w:spacing w:before="40" w:after="40"/>
            </w:pPr>
            <w:r>
              <w:t>Impetigo/</w:t>
            </w:r>
            <w:r w:rsidR="00F32773">
              <w:t>S</w:t>
            </w:r>
            <w:r>
              <w:t>chool Sores</w:t>
            </w:r>
          </w:p>
        </w:tc>
        <w:tc>
          <w:tcPr>
            <w:tcW w:w="6044" w:type="dxa"/>
            <w:vAlign w:val="center"/>
          </w:tcPr>
          <w:p w14:paraId="1B7330FB" w14:textId="5A24C28C" w:rsidR="00AD45BA" w:rsidRDefault="00AD45BA" w:rsidP="00F071C5">
            <w:pPr>
              <w:spacing w:before="40" w:after="40"/>
            </w:pPr>
            <w:r>
              <w:t>Re-admit once antibiotic treatment has commenced. Any sores on exposed surface should be properly covered with a dressing.</w:t>
            </w:r>
          </w:p>
        </w:tc>
      </w:tr>
      <w:tr w:rsidR="00AD45BA" w14:paraId="020C06E1" w14:textId="77777777" w:rsidTr="00F071C5">
        <w:tc>
          <w:tcPr>
            <w:tcW w:w="2972" w:type="dxa"/>
            <w:vAlign w:val="center"/>
          </w:tcPr>
          <w:p w14:paraId="7EF77F2C" w14:textId="64C2739A" w:rsidR="00AD45BA" w:rsidRDefault="00AD45BA" w:rsidP="00F071C5">
            <w:pPr>
              <w:spacing w:before="40" w:after="40"/>
            </w:pPr>
            <w:r>
              <w:t>Ringworm</w:t>
            </w:r>
          </w:p>
        </w:tc>
        <w:tc>
          <w:tcPr>
            <w:tcW w:w="6044" w:type="dxa"/>
            <w:vAlign w:val="center"/>
          </w:tcPr>
          <w:p w14:paraId="77D6AF32" w14:textId="53101E35" w:rsidR="00AD45BA" w:rsidRDefault="00AD45BA" w:rsidP="00F071C5">
            <w:pPr>
              <w:spacing w:before="40" w:after="40"/>
            </w:pPr>
            <w:r>
              <w:t>Re-admit the day after appropriate treatment has commenced. Any sores should be covered.</w:t>
            </w:r>
          </w:p>
        </w:tc>
      </w:tr>
      <w:tr w:rsidR="00AD45BA" w14:paraId="6EDBC106" w14:textId="77777777" w:rsidTr="00F071C5">
        <w:tc>
          <w:tcPr>
            <w:tcW w:w="2972" w:type="dxa"/>
            <w:vAlign w:val="center"/>
          </w:tcPr>
          <w:p w14:paraId="741D8F81" w14:textId="3C81A81F" w:rsidR="00AD45BA" w:rsidRDefault="00AD45BA" w:rsidP="00F071C5">
            <w:pPr>
              <w:spacing w:before="40" w:after="40"/>
            </w:pPr>
            <w:r>
              <w:t>Rashes</w:t>
            </w:r>
          </w:p>
        </w:tc>
        <w:tc>
          <w:tcPr>
            <w:tcW w:w="6044" w:type="dxa"/>
            <w:vAlign w:val="center"/>
          </w:tcPr>
          <w:p w14:paraId="2D173868" w14:textId="37CB81DE" w:rsidR="00AD45BA" w:rsidRDefault="00AD45BA" w:rsidP="00F071C5">
            <w:pPr>
              <w:spacing w:before="40" w:after="40"/>
            </w:pPr>
            <w:r>
              <w:t>A doctor must check all rashes to diagnose and provide medical advice.</w:t>
            </w:r>
          </w:p>
        </w:tc>
      </w:tr>
      <w:tr w:rsidR="00AD45BA" w14:paraId="5FEFC867" w14:textId="77777777" w:rsidTr="00F071C5">
        <w:tc>
          <w:tcPr>
            <w:tcW w:w="2972" w:type="dxa"/>
            <w:vAlign w:val="center"/>
          </w:tcPr>
          <w:p w14:paraId="59919502" w14:textId="27FF4CA9" w:rsidR="00AD45BA" w:rsidRDefault="00AD45BA" w:rsidP="00F071C5">
            <w:pPr>
              <w:spacing w:before="40" w:after="40"/>
            </w:pPr>
            <w:r>
              <w:t>HIV/Aids</w:t>
            </w:r>
          </w:p>
        </w:tc>
        <w:tc>
          <w:tcPr>
            <w:tcW w:w="6044" w:type="dxa"/>
            <w:vAlign w:val="center"/>
          </w:tcPr>
          <w:p w14:paraId="410E62C4" w14:textId="7641078C" w:rsidR="00AD45BA" w:rsidRDefault="00AD45BA" w:rsidP="00F071C5">
            <w:pPr>
              <w:spacing w:before="40" w:after="40"/>
            </w:pPr>
            <w:r>
              <w:t>Exclusion is not necessary unless the child has a secondary infection.</w:t>
            </w:r>
          </w:p>
        </w:tc>
      </w:tr>
    </w:tbl>
    <w:p w14:paraId="0A36F575" w14:textId="77777777" w:rsidR="008E58A5" w:rsidRDefault="008E58A5" w:rsidP="008E58A5">
      <w:pPr>
        <w:pStyle w:val="Subtitle"/>
        <w:sectPr w:rsidR="008E58A5" w:rsidSect="007429DE">
          <w:type w:val="continuous"/>
          <w:pgSz w:w="11906" w:h="16838"/>
          <w:pgMar w:top="1440" w:right="1440" w:bottom="1440" w:left="1440" w:header="708" w:footer="708" w:gutter="0"/>
          <w:cols w:space="708"/>
          <w:docGrid w:linePitch="360"/>
        </w:sectPr>
      </w:pPr>
    </w:p>
    <w:p w14:paraId="1B66605A" w14:textId="0C51B042" w:rsidR="008E58A5" w:rsidRPr="00F071C5" w:rsidRDefault="008E58A5" w:rsidP="00F071C5">
      <w:pPr>
        <w:spacing w:after="60" w:line="240" w:lineRule="auto"/>
        <w:rPr>
          <w:b/>
          <w:bCs/>
          <w:szCs w:val="24"/>
        </w:rPr>
      </w:pPr>
      <w:r w:rsidRPr="00F071C5">
        <w:rPr>
          <w:b/>
          <w:bCs/>
          <w:sz w:val="24"/>
          <w:szCs w:val="24"/>
        </w:rPr>
        <w:t>Hygiene</w:t>
      </w:r>
    </w:p>
    <w:p w14:paraId="34E37BD7" w14:textId="25662264" w:rsidR="008E58A5" w:rsidRDefault="008E58A5" w:rsidP="008E58A5">
      <w:r>
        <w:t>Hand washing is one of the most important aspects of infection control at a service.</w:t>
      </w:r>
    </w:p>
    <w:p w14:paraId="20D11A51" w14:textId="2ACBF78D" w:rsidR="008E58A5" w:rsidRPr="00F071C5" w:rsidRDefault="008E58A5" w:rsidP="00F071C5">
      <w:pPr>
        <w:spacing w:after="60" w:line="240" w:lineRule="auto"/>
        <w:rPr>
          <w:b/>
          <w:bCs/>
          <w:szCs w:val="24"/>
        </w:rPr>
      </w:pPr>
      <w:r w:rsidRPr="00F071C5">
        <w:rPr>
          <w:b/>
          <w:bCs/>
          <w:sz w:val="24"/>
          <w:szCs w:val="24"/>
        </w:rPr>
        <w:t>Nutrition</w:t>
      </w:r>
    </w:p>
    <w:p w14:paraId="09488B6F" w14:textId="59AE5EB6" w:rsidR="008E58A5" w:rsidRPr="008E58A5" w:rsidRDefault="008E58A5" w:rsidP="00F071C5">
      <w:pPr>
        <w:spacing w:after="60" w:line="240" w:lineRule="auto"/>
        <w:rPr>
          <w:b/>
          <w:bCs/>
        </w:rPr>
      </w:pPr>
      <w:r w:rsidRPr="008E58A5">
        <w:rPr>
          <w:b/>
          <w:bCs/>
        </w:rPr>
        <w:t xml:space="preserve">Food </w:t>
      </w:r>
      <w:r w:rsidR="00544C4A">
        <w:rPr>
          <w:b/>
          <w:bCs/>
        </w:rPr>
        <w:t>p</w:t>
      </w:r>
      <w:r w:rsidR="00544C4A" w:rsidRPr="008E58A5">
        <w:rPr>
          <w:b/>
          <w:bCs/>
        </w:rPr>
        <w:t xml:space="preserve">rovided </w:t>
      </w:r>
      <w:r w:rsidRPr="008E58A5">
        <w:rPr>
          <w:b/>
          <w:bCs/>
        </w:rPr>
        <w:t xml:space="preserve">by </w:t>
      </w:r>
      <w:r w:rsidR="00544C4A">
        <w:rPr>
          <w:b/>
          <w:bCs/>
        </w:rPr>
        <w:t>the s</w:t>
      </w:r>
      <w:r w:rsidR="00544C4A" w:rsidRPr="008E58A5">
        <w:rPr>
          <w:b/>
          <w:bCs/>
        </w:rPr>
        <w:t>ervice</w:t>
      </w:r>
    </w:p>
    <w:p w14:paraId="019C1D26" w14:textId="277C8B76" w:rsidR="008E58A5" w:rsidRDefault="008E58A5" w:rsidP="00544C4A">
      <w:pPr>
        <w:spacing w:after="0" w:line="240" w:lineRule="auto"/>
      </w:pPr>
      <w:r>
        <w:t>The aim for services that provide food is to ensure nutritious food is available.</w:t>
      </w:r>
      <w:r w:rsidR="00F553C1">
        <w:t xml:space="preserve"> </w:t>
      </w:r>
    </w:p>
    <w:p w14:paraId="6FFF07A1" w14:textId="77777777" w:rsidR="00544C4A" w:rsidRDefault="00544C4A" w:rsidP="00F071C5">
      <w:pPr>
        <w:spacing w:after="0" w:line="240" w:lineRule="auto"/>
      </w:pPr>
    </w:p>
    <w:p w14:paraId="7DD53324" w14:textId="117457CB" w:rsidR="00F553C1" w:rsidRDefault="00F553C1" w:rsidP="00544C4A">
      <w:pPr>
        <w:spacing w:after="0" w:line="240" w:lineRule="auto"/>
      </w:pPr>
      <w:r>
        <w:t xml:space="preserve">Menus are displayed at the service. Should you require any further information please speak to the </w:t>
      </w:r>
      <w:r w:rsidR="00544C4A">
        <w:t>Kindergarten Director/OSHC Coordinator</w:t>
      </w:r>
      <w:r>
        <w:t>.</w:t>
      </w:r>
    </w:p>
    <w:p w14:paraId="6886D12B" w14:textId="77777777" w:rsidR="00544C4A" w:rsidRDefault="00544C4A" w:rsidP="00F071C5">
      <w:pPr>
        <w:spacing w:after="0" w:line="240" w:lineRule="auto"/>
      </w:pPr>
    </w:p>
    <w:p w14:paraId="456A2AB7" w14:textId="39FB91A5" w:rsidR="00152216" w:rsidRDefault="00F553C1" w:rsidP="00544C4A">
      <w:pPr>
        <w:spacing w:after="0" w:line="240" w:lineRule="auto"/>
      </w:pPr>
      <w:r>
        <w:t xml:space="preserve">The </w:t>
      </w:r>
      <w:r w:rsidR="00544C4A">
        <w:t xml:space="preserve">service </w:t>
      </w:r>
      <w:r>
        <w:t>encourages positive learning experiences during meal and snack times where positive food habits are developed</w:t>
      </w:r>
      <w:r w:rsidR="00152216">
        <w:t xml:space="preserve"> in </w:t>
      </w:r>
      <w:r>
        <w:t xml:space="preserve">a happy, social environment. </w:t>
      </w:r>
    </w:p>
    <w:p w14:paraId="1488FCEB" w14:textId="77777777" w:rsidR="00BC5F4E" w:rsidRDefault="00BC5F4E" w:rsidP="00544C4A">
      <w:pPr>
        <w:spacing w:after="0" w:line="240" w:lineRule="auto"/>
      </w:pPr>
    </w:p>
    <w:p w14:paraId="3EC3E360" w14:textId="58941EB0" w:rsidR="00F553C1" w:rsidRDefault="00F553C1" w:rsidP="00F071C5">
      <w:pPr>
        <w:spacing w:after="0" w:line="240" w:lineRule="auto"/>
      </w:pPr>
      <w:r>
        <w:t>The service provides opportunities for children to experience food from different cultures.</w:t>
      </w:r>
    </w:p>
    <w:p w14:paraId="2C3ECF29" w14:textId="77777777" w:rsidR="00152216" w:rsidRDefault="00152216" w:rsidP="00544C4A">
      <w:pPr>
        <w:spacing w:after="0" w:line="240" w:lineRule="auto"/>
        <w:rPr>
          <w:b/>
          <w:bCs/>
        </w:rPr>
      </w:pPr>
    </w:p>
    <w:p w14:paraId="4B1029C7" w14:textId="79F8D88D" w:rsidR="00F553C1" w:rsidRPr="00F553C1" w:rsidRDefault="00F553C1" w:rsidP="00F071C5">
      <w:pPr>
        <w:spacing w:after="60" w:line="240" w:lineRule="auto"/>
        <w:rPr>
          <w:b/>
          <w:bCs/>
        </w:rPr>
      </w:pPr>
      <w:r w:rsidRPr="00F553C1">
        <w:rPr>
          <w:b/>
          <w:bCs/>
        </w:rPr>
        <w:t xml:space="preserve">Food </w:t>
      </w:r>
      <w:r w:rsidR="00152216">
        <w:rPr>
          <w:b/>
          <w:bCs/>
        </w:rPr>
        <w:t>p</w:t>
      </w:r>
      <w:r w:rsidRPr="00F553C1">
        <w:rPr>
          <w:b/>
          <w:bCs/>
        </w:rPr>
        <w:t xml:space="preserve">rovided by </w:t>
      </w:r>
      <w:r w:rsidR="00152216">
        <w:rPr>
          <w:b/>
          <w:bCs/>
        </w:rPr>
        <w:t>p</w:t>
      </w:r>
      <w:r w:rsidR="00152216" w:rsidRPr="00F553C1">
        <w:rPr>
          <w:b/>
          <w:bCs/>
        </w:rPr>
        <w:t>arents</w:t>
      </w:r>
    </w:p>
    <w:p w14:paraId="32ABA7EC" w14:textId="5C7F22A8" w:rsidR="00F553C1" w:rsidRDefault="00F553C1" w:rsidP="00544C4A">
      <w:pPr>
        <w:spacing w:after="0" w:line="240" w:lineRule="auto"/>
      </w:pPr>
      <w:r>
        <w:t>Parents</w:t>
      </w:r>
      <w:r w:rsidR="00152216">
        <w:t>/carers</w:t>
      </w:r>
      <w:r>
        <w:t xml:space="preserve"> are encouraged to provide nutritional food that contributes to their child’s daily recommended intake.</w:t>
      </w:r>
    </w:p>
    <w:p w14:paraId="609D19F8" w14:textId="77777777" w:rsidR="00152216" w:rsidRDefault="00152216" w:rsidP="00F071C5">
      <w:pPr>
        <w:spacing w:after="0" w:line="240" w:lineRule="auto"/>
      </w:pPr>
    </w:p>
    <w:p w14:paraId="1299E271" w14:textId="36ED2DC3" w:rsidR="00F553C1" w:rsidRDefault="00F553C1" w:rsidP="00544C4A">
      <w:pPr>
        <w:spacing w:after="0" w:line="240" w:lineRule="auto"/>
      </w:pPr>
      <w:r>
        <w:t>Food provided by parent</w:t>
      </w:r>
      <w:r w:rsidR="00152216">
        <w:t>s/carers</w:t>
      </w:r>
      <w:r>
        <w:t xml:space="preserve"> needs to be packed to ensure it is kept at the appropriate temperature if sending perishable foods. Please check with your service if refrigeration is available. Food cannot be reheated by the service.</w:t>
      </w:r>
    </w:p>
    <w:p w14:paraId="4401550D" w14:textId="77777777" w:rsidR="00152216" w:rsidRDefault="00152216" w:rsidP="00F071C5">
      <w:pPr>
        <w:spacing w:after="0" w:line="240" w:lineRule="auto"/>
      </w:pPr>
    </w:p>
    <w:p w14:paraId="3AD8E17C" w14:textId="77777777" w:rsidR="00505E78" w:rsidRDefault="00505E78" w:rsidP="00F071C5">
      <w:pPr>
        <w:spacing w:after="60" w:line="240" w:lineRule="auto"/>
        <w:rPr>
          <w:b/>
          <w:bCs/>
        </w:rPr>
      </w:pPr>
    </w:p>
    <w:p w14:paraId="51959229" w14:textId="77777777" w:rsidR="00505E78" w:rsidRDefault="00505E78" w:rsidP="00F071C5">
      <w:pPr>
        <w:spacing w:after="60" w:line="240" w:lineRule="auto"/>
        <w:rPr>
          <w:b/>
          <w:bCs/>
        </w:rPr>
      </w:pPr>
    </w:p>
    <w:p w14:paraId="2A0A1F9D" w14:textId="2D4F2D9C" w:rsidR="00F553C1" w:rsidRPr="00F071C5" w:rsidRDefault="00F553C1" w:rsidP="00F071C5">
      <w:pPr>
        <w:spacing w:after="60" w:line="240" w:lineRule="auto"/>
        <w:rPr>
          <w:b/>
          <w:bCs/>
        </w:rPr>
      </w:pPr>
      <w:r w:rsidRPr="00F071C5">
        <w:rPr>
          <w:b/>
          <w:bCs/>
        </w:rPr>
        <w:lastRenderedPageBreak/>
        <w:t xml:space="preserve">Special </w:t>
      </w:r>
      <w:r w:rsidR="00152216">
        <w:rPr>
          <w:b/>
          <w:bCs/>
        </w:rPr>
        <w:t>d</w:t>
      </w:r>
      <w:r w:rsidRPr="00F071C5">
        <w:rPr>
          <w:b/>
          <w:bCs/>
        </w:rPr>
        <w:t xml:space="preserve">ietary </w:t>
      </w:r>
      <w:r w:rsidR="00152216">
        <w:rPr>
          <w:b/>
          <w:bCs/>
        </w:rPr>
        <w:t>n</w:t>
      </w:r>
      <w:r w:rsidRPr="00F071C5">
        <w:rPr>
          <w:b/>
          <w:bCs/>
        </w:rPr>
        <w:t xml:space="preserve">eeds and </w:t>
      </w:r>
      <w:r w:rsidR="00152216">
        <w:rPr>
          <w:b/>
          <w:bCs/>
        </w:rPr>
        <w:t>a</w:t>
      </w:r>
      <w:r w:rsidRPr="00F071C5">
        <w:rPr>
          <w:b/>
          <w:bCs/>
        </w:rPr>
        <w:t xml:space="preserve">llergy </w:t>
      </w:r>
      <w:r w:rsidR="00152216">
        <w:rPr>
          <w:b/>
          <w:bCs/>
        </w:rPr>
        <w:t>a</w:t>
      </w:r>
      <w:r w:rsidRPr="00F071C5">
        <w:rPr>
          <w:b/>
          <w:bCs/>
        </w:rPr>
        <w:t>wareness</w:t>
      </w:r>
    </w:p>
    <w:p w14:paraId="014B4B82" w14:textId="76747908" w:rsidR="00F553C1" w:rsidRDefault="00F553C1" w:rsidP="00152216">
      <w:pPr>
        <w:spacing w:after="0" w:line="240" w:lineRule="auto"/>
      </w:pPr>
      <w:r>
        <w:t xml:space="preserve">The </w:t>
      </w:r>
      <w:r w:rsidR="00152216">
        <w:t xml:space="preserve">service </w:t>
      </w:r>
      <w:r>
        <w:t>is supportive of special dietary requirements of children in care. Parents</w:t>
      </w:r>
      <w:r w:rsidR="00152216">
        <w:t>/carers</w:t>
      </w:r>
      <w:r>
        <w:t xml:space="preserve"> are free to discuss their child’s needs, including, but not limited to any food allergies, restrictions (cultural or religious) and how the service can support parent to meet the child’s dietary requirements. </w:t>
      </w:r>
    </w:p>
    <w:p w14:paraId="2C83A30F" w14:textId="77777777" w:rsidR="00152216" w:rsidRDefault="00152216" w:rsidP="00F071C5">
      <w:pPr>
        <w:spacing w:after="0" w:line="240" w:lineRule="auto"/>
      </w:pPr>
    </w:p>
    <w:p w14:paraId="19828671" w14:textId="518AC0CC" w:rsidR="00F553C1" w:rsidRDefault="00F553C1" w:rsidP="00152216">
      <w:pPr>
        <w:spacing w:after="0" w:line="240" w:lineRule="auto"/>
      </w:pPr>
      <w:r>
        <w:t>A regularly updated list of children who have special dietary requirement will be displayed in the kitchen/food preparation area.</w:t>
      </w:r>
    </w:p>
    <w:p w14:paraId="6CE22538" w14:textId="77777777" w:rsidR="00152216" w:rsidRDefault="00152216" w:rsidP="00F071C5">
      <w:pPr>
        <w:spacing w:after="0" w:line="240" w:lineRule="auto"/>
      </w:pPr>
    </w:p>
    <w:p w14:paraId="5CA81A2C" w14:textId="1D094874" w:rsidR="00F553C1" w:rsidRDefault="00F553C1" w:rsidP="00152216">
      <w:pPr>
        <w:spacing w:after="0" w:line="240" w:lineRule="auto"/>
      </w:pPr>
      <w:r>
        <w:t>Parents</w:t>
      </w:r>
      <w:r w:rsidR="00152216">
        <w:t>/carers</w:t>
      </w:r>
      <w:r>
        <w:t xml:space="preserve"> are to note details of restrictions and/or </w:t>
      </w:r>
      <w:r w:rsidR="00152216">
        <w:t>‘</w:t>
      </w:r>
      <w:r>
        <w:t>special</w:t>
      </w:r>
      <w:r w:rsidR="00152216">
        <w:t>’</w:t>
      </w:r>
      <w:r>
        <w:t xml:space="preserve"> diets on the enrolment form and where necessary the meal can be supplied from home.</w:t>
      </w:r>
    </w:p>
    <w:p w14:paraId="3A2F9F20" w14:textId="77777777" w:rsidR="00152216" w:rsidRDefault="00152216" w:rsidP="00F071C5">
      <w:pPr>
        <w:spacing w:after="0" w:line="240" w:lineRule="auto"/>
      </w:pPr>
    </w:p>
    <w:p w14:paraId="7E3F8865" w14:textId="082D5A8B" w:rsidR="00F553C1" w:rsidRDefault="00F553C1" w:rsidP="00152216">
      <w:pPr>
        <w:spacing w:after="0" w:line="240" w:lineRule="auto"/>
      </w:pPr>
      <w:r>
        <w:t>Parent</w:t>
      </w:r>
      <w:r w:rsidR="00152216">
        <w:t>s/carers</w:t>
      </w:r>
      <w:r>
        <w:t xml:space="preserve"> maybe requested not to send food that may present a risk for those with special dietary needs. Please see your </w:t>
      </w:r>
      <w:r w:rsidR="00D75280">
        <w:t xml:space="preserve">Kindergarten </w:t>
      </w:r>
      <w:r>
        <w:t>Director/</w:t>
      </w:r>
      <w:r w:rsidR="00D75280">
        <w:t>OHSC</w:t>
      </w:r>
      <w:r>
        <w:t xml:space="preserve"> Coordinator for details.</w:t>
      </w:r>
    </w:p>
    <w:p w14:paraId="25281B19" w14:textId="77777777" w:rsidR="00D75280" w:rsidRDefault="00D75280" w:rsidP="00F071C5">
      <w:pPr>
        <w:spacing w:after="0" w:line="240" w:lineRule="auto"/>
      </w:pPr>
    </w:p>
    <w:p w14:paraId="5253C2E2" w14:textId="06A76265" w:rsidR="003D2E19" w:rsidRDefault="003D2E19" w:rsidP="00152216">
      <w:pPr>
        <w:spacing w:after="0" w:line="240" w:lineRule="auto"/>
      </w:pPr>
      <w:r>
        <w:t>Due to the serious allergic reaction some products pose to some children who may attend the service, we strongly recommend children do not consume (while in care), products known to contain allergens.</w:t>
      </w:r>
    </w:p>
    <w:p w14:paraId="5E765EC8" w14:textId="77777777" w:rsidR="00F2388C" w:rsidRDefault="00F2388C" w:rsidP="00F071C5">
      <w:pPr>
        <w:spacing w:after="0" w:line="240" w:lineRule="auto"/>
      </w:pPr>
    </w:p>
    <w:p w14:paraId="1BEA8C97" w14:textId="4EF73626" w:rsidR="003D2E19" w:rsidRDefault="003D2E19" w:rsidP="00152216">
      <w:pPr>
        <w:spacing w:after="0" w:line="240" w:lineRule="auto"/>
      </w:pPr>
      <w:r>
        <w:t>We endeavour to reduce the risk of allergic reactions by removing, to the best of our knowledge</w:t>
      </w:r>
      <w:r w:rsidR="00FC6DF5">
        <w:t xml:space="preserve">, products containing known allergens for cooking and food served by the </w:t>
      </w:r>
      <w:r w:rsidR="00F2388C">
        <w:t>service</w:t>
      </w:r>
      <w:r w:rsidR="00FC6DF5">
        <w:t>.</w:t>
      </w:r>
    </w:p>
    <w:p w14:paraId="08E76701" w14:textId="77777777" w:rsidR="00F2388C" w:rsidRDefault="00F2388C" w:rsidP="00F071C5">
      <w:pPr>
        <w:spacing w:after="0" w:line="240" w:lineRule="auto"/>
      </w:pPr>
    </w:p>
    <w:p w14:paraId="33782D7D" w14:textId="7CE53DB9" w:rsidR="00FC6DF5" w:rsidRPr="00F071C5" w:rsidRDefault="00FC6DF5" w:rsidP="00F071C5">
      <w:pPr>
        <w:spacing w:after="60" w:line="240" w:lineRule="auto"/>
        <w:rPr>
          <w:b/>
          <w:bCs/>
          <w:szCs w:val="24"/>
        </w:rPr>
      </w:pPr>
      <w:r w:rsidRPr="00F071C5">
        <w:rPr>
          <w:b/>
          <w:bCs/>
          <w:sz w:val="24"/>
          <w:szCs w:val="24"/>
        </w:rPr>
        <w:t xml:space="preserve">Sun </w:t>
      </w:r>
      <w:r w:rsidR="00F2388C" w:rsidRPr="00F071C5">
        <w:rPr>
          <w:b/>
          <w:bCs/>
          <w:sz w:val="24"/>
          <w:szCs w:val="24"/>
        </w:rPr>
        <w:t>p</w:t>
      </w:r>
      <w:r w:rsidRPr="00F071C5">
        <w:rPr>
          <w:b/>
          <w:bCs/>
          <w:sz w:val="24"/>
          <w:szCs w:val="24"/>
        </w:rPr>
        <w:t>rotection</w:t>
      </w:r>
    </w:p>
    <w:p w14:paraId="4F92C7AA" w14:textId="017DCDF5" w:rsidR="00FC6DF5" w:rsidRDefault="00FC6DF5" w:rsidP="00F071C5">
      <w:pPr>
        <w:spacing w:after="0" w:line="240" w:lineRule="auto"/>
      </w:pPr>
      <w:r>
        <w:t>The</w:t>
      </w:r>
      <w:r w:rsidR="00F2388C">
        <w:t xml:space="preserve"> service</w:t>
      </w:r>
      <w:r>
        <w:t xml:space="preserve"> requires educators and children to be sun safe and as such we have in place certain measures to ensure the children are protected from over exposure to the sun.</w:t>
      </w:r>
    </w:p>
    <w:p w14:paraId="66D46F20" w14:textId="6ADCE10A" w:rsidR="00FC6DF5" w:rsidRDefault="00FC6DF5" w:rsidP="00F071C5">
      <w:pPr>
        <w:spacing w:after="0" w:line="240" w:lineRule="auto"/>
      </w:pPr>
      <w:r>
        <w:t>School age children are monitored and informed and also encouraged to be aware of and manage their personal sun protection.</w:t>
      </w:r>
    </w:p>
    <w:p w14:paraId="54B22F18" w14:textId="0F671EC4" w:rsidR="00515666" w:rsidRDefault="00515666" w:rsidP="00F071C5">
      <w:pPr>
        <w:spacing w:after="0" w:line="240" w:lineRule="auto"/>
      </w:pPr>
    </w:p>
    <w:p w14:paraId="539B6A81" w14:textId="29CE5EBB" w:rsidR="00515666" w:rsidRPr="00FC6DF5" w:rsidRDefault="00515666" w:rsidP="00F071C5">
      <w:pPr>
        <w:spacing w:after="0" w:line="240" w:lineRule="auto"/>
        <w:sectPr w:rsidR="00515666" w:rsidRPr="00FC6DF5" w:rsidSect="00F071C5">
          <w:type w:val="continuous"/>
          <w:pgSz w:w="11906" w:h="16838"/>
          <w:pgMar w:top="1440" w:right="1440" w:bottom="1440" w:left="1440" w:header="708" w:footer="708" w:gutter="0"/>
          <w:cols w:space="708"/>
          <w:docGrid w:linePitch="360"/>
        </w:sectPr>
      </w:pPr>
    </w:p>
    <w:p w14:paraId="41917AD1" w14:textId="637908A4" w:rsidR="007429DE" w:rsidRPr="00F071C5" w:rsidRDefault="006D49D1" w:rsidP="00F071C5">
      <w:pPr>
        <w:spacing w:after="60" w:line="240" w:lineRule="auto"/>
        <w:rPr>
          <w:b/>
          <w:bCs/>
          <w:szCs w:val="24"/>
        </w:rPr>
      </w:pPr>
      <w:r w:rsidRPr="00F071C5">
        <w:rPr>
          <w:b/>
          <w:bCs/>
          <w:sz w:val="24"/>
          <w:szCs w:val="24"/>
        </w:rPr>
        <w:t>First Aid</w:t>
      </w:r>
    </w:p>
    <w:p w14:paraId="6FA44AA3" w14:textId="42C6881E" w:rsidR="006D49D1" w:rsidRDefault="006D49D1" w:rsidP="00544C4A">
      <w:pPr>
        <w:spacing w:after="0" w:line="240" w:lineRule="auto"/>
      </w:pPr>
      <w:r>
        <w:t>First aid equipment is available for educator</w:t>
      </w:r>
      <w:r w:rsidR="00AA3006">
        <w:t>s</w:t>
      </w:r>
      <w:r>
        <w:t xml:space="preserve"> to use at all sites for the first aid treatment of all persons at the service in the event of an illness or incident. The first aid kit is kept in a place that is clearly signed and out of reach of children but easily accessible to the service staff.</w:t>
      </w:r>
    </w:p>
    <w:p w14:paraId="5560CE26" w14:textId="77777777" w:rsidR="00AA3006" w:rsidRDefault="00AA3006" w:rsidP="00F071C5">
      <w:pPr>
        <w:spacing w:after="0" w:line="240" w:lineRule="auto"/>
      </w:pPr>
    </w:p>
    <w:p w14:paraId="74777885" w14:textId="48AA719D" w:rsidR="006D49D1" w:rsidRDefault="006D49D1" w:rsidP="00544C4A">
      <w:pPr>
        <w:spacing w:after="0" w:line="240" w:lineRule="auto"/>
      </w:pPr>
      <w:r>
        <w:t>At least one educator qualified in first aid, CPR, asthma management and anaphylaxis is on duty at all times while children are in attendance.</w:t>
      </w:r>
    </w:p>
    <w:p w14:paraId="4DD56209" w14:textId="77777777" w:rsidR="00FE0FD6" w:rsidRDefault="00FE0FD6" w:rsidP="00F071C5">
      <w:pPr>
        <w:spacing w:after="0" w:line="240" w:lineRule="auto"/>
      </w:pPr>
    </w:p>
    <w:p w14:paraId="1035ED72" w14:textId="3F840A3E" w:rsidR="006D49D1" w:rsidRDefault="006D49D1" w:rsidP="00544C4A">
      <w:pPr>
        <w:spacing w:after="0" w:line="240" w:lineRule="auto"/>
      </w:pPr>
      <w:r>
        <w:t>Parents</w:t>
      </w:r>
      <w:r w:rsidR="00FE0FD6">
        <w:t>/carers</w:t>
      </w:r>
      <w:r>
        <w:t xml:space="preserve"> are to sign and authorise the enrolment form for educators to administer first aid when necessary, this is an important and required component of enrolment.</w:t>
      </w:r>
    </w:p>
    <w:p w14:paraId="4789C7F0" w14:textId="77777777" w:rsidR="00FE0FD6" w:rsidRDefault="00FE0FD6" w:rsidP="00F071C5">
      <w:pPr>
        <w:spacing w:after="0" w:line="240" w:lineRule="auto"/>
      </w:pPr>
    </w:p>
    <w:p w14:paraId="362EF974" w14:textId="5087D0E2" w:rsidR="006D49D1" w:rsidRDefault="006D49D1" w:rsidP="00544C4A">
      <w:pPr>
        <w:spacing w:after="0" w:line="240" w:lineRule="auto"/>
      </w:pPr>
      <w:r>
        <w:t>In the event of an illness or injury to a child, first aid is administered by an educator qualified in first aid.</w:t>
      </w:r>
    </w:p>
    <w:p w14:paraId="05654E63" w14:textId="77777777" w:rsidR="0058508F" w:rsidRDefault="0058508F" w:rsidP="00F071C5">
      <w:pPr>
        <w:spacing w:after="0" w:line="240" w:lineRule="auto"/>
      </w:pPr>
    </w:p>
    <w:p w14:paraId="4D8E123C" w14:textId="02493948" w:rsidR="006D49D1" w:rsidRDefault="006D49D1" w:rsidP="00544C4A">
      <w:pPr>
        <w:spacing w:after="0" w:line="240" w:lineRule="auto"/>
      </w:pPr>
      <w:r>
        <w:t>If medical assistance is required, parents</w:t>
      </w:r>
      <w:r w:rsidR="0058508F">
        <w:t>/carers</w:t>
      </w:r>
      <w:r>
        <w:t xml:space="preserve"> are contacted immediately. In the event a medical emergency occurs which requires transportation of a child to a medical facility every effort is made to accompany the child where possible and appropriate, ho</w:t>
      </w:r>
      <w:r w:rsidR="0058508F">
        <w:t>we</w:t>
      </w:r>
      <w:r>
        <w:t xml:space="preserve">ver, there will be no action taken in this regard if the </w:t>
      </w:r>
      <w:r w:rsidR="0058508F">
        <w:t xml:space="preserve">service </w:t>
      </w:r>
      <w:r>
        <w:t>is at risk of beaching the staff/child ratio requirement.</w:t>
      </w:r>
    </w:p>
    <w:p w14:paraId="562475B5" w14:textId="77777777" w:rsidR="0058508F" w:rsidRDefault="0058508F" w:rsidP="00F071C5">
      <w:pPr>
        <w:spacing w:after="0" w:line="240" w:lineRule="auto"/>
      </w:pPr>
    </w:p>
    <w:p w14:paraId="1914E46D" w14:textId="4F9AB05D" w:rsidR="0058508F" w:rsidRDefault="006D49D1" w:rsidP="00544C4A">
      <w:pPr>
        <w:spacing w:after="0" w:line="240" w:lineRule="auto"/>
      </w:pPr>
      <w:r>
        <w:t xml:space="preserve">If a child receives a minor injury during the operation of the </w:t>
      </w:r>
      <w:r w:rsidR="0058508F">
        <w:t>service</w:t>
      </w:r>
      <w:r>
        <w:t xml:space="preserve">, educators will complete a TCKC </w:t>
      </w:r>
      <w:r w:rsidR="0058508F">
        <w:t>I</w:t>
      </w:r>
      <w:r>
        <w:t>ncident report form as soon as practical and parents</w:t>
      </w:r>
      <w:r w:rsidR="0058508F">
        <w:t>/carers</w:t>
      </w:r>
      <w:r>
        <w:t xml:space="preserve"> are required to sign this form. </w:t>
      </w:r>
    </w:p>
    <w:p w14:paraId="7E2B6DE1" w14:textId="77777777" w:rsidR="0058508F" w:rsidRDefault="0058508F" w:rsidP="00544C4A">
      <w:pPr>
        <w:spacing w:after="0" w:line="240" w:lineRule="auto"/>
      </w:pPr>
    </w:p>
    <w:p w14:paraId="5DF1B038" w14:textId="518977DB" w:rsidR="006D49D1" w:rsidRDefault="006D49D1" w:rsidP="00544C4A">
      <w:pPr>
        <w:spacing w:after="0" w:line="240" w:lineRule="auto"/>
      </w:pPr>
      <w:r>
        <w:lastRenderedPageBreak/>
        <w:t xml:space="preserve">Should the child require medical attention, a fully completed Reporting of </w:t>
      </w:r>
      <w:r w:rsidR="0058508F">
        <w:t xml:space="preserve">serious injury form </w:t>
      </w:r>
      <w:r>
        <w:t xml:space="preserve">is necessary and will be forwarded for signing to </w:t>
      </w:r>
      <w:r w:rsidR="003B6BE0">
        <w:t xml:space="preserve">the </w:t>
      </w:r>
      <w:r w:rsidR="0058508F">
        <w:t xml:space="preserve">Senior Manager: Kindergartens and Care and they must submit this form to </w:t>
      </w:r>
      <w:r w:rsidR="003B6BE0">
        <w:t>ECEC.</w:t>
      </w:r>
    </w:p>
    <w:p w14:paraId="27326404" w14:textId="77777777" w:rsidR="0058508F" w:rsidRDefault="0058508F" w:rsidP="00F071C5">
      <w:pPr>
        <w:spacing w:after="0" w:line="240" w:lineRule="auto"/>
      </w:pPr>
    </w:p>
    <w:p w14:paraId="7BE3CA13" w14:textId="77777777" w:rsidR="00505E78" w:rsidRDefault="00505E78" w:rsidP="00F071C5">
      <w:pPr>
        <w:spacing w:after="60" w:line="240" w:lineRule="auto"/>
        <w:rPr>
          <w:b/>
          <w:bCs/>
          <w:sz w:val="24"/>
          <w:szCs w:val="24"/>
        </w:rPr>
      </w:pPr>
    </w:p>
    <w:p w14:paraId="71E1CE1B" w14:textId="77777777" w:rsidR="00505E78" w:rsidRDefault="00505E78" w:rsidP="00F071C5">
      <w:pPr>
        <w:spacing w:after="60" w:line="240" w:lineRule="auto"/>
        <w:rPr>
          <w:b/>
          <w:bCs/>
          <w:sz w:val="24"/>
          <w:szCs w:val="24"/>
        </w:rPr>
      </w:pPr>
    </w:p>
    <w:p w14:paraId="64973667" w14:textId="6CCC3A34" w:rsidR="003B6BE0" w:rsidRPr="00F071C5" w:rsidRDefault="003B6BE0" w:rsidP="00F071C5">
      <w:pPr>
        <w:spacing w:after="60" w:line="240" w:lineRule="auto"/>
        <w:rPr>
          <w:b/>
          <w:bCs/>
          <w:szCs w:val="24"/>
        </w:rPr>
      </w:pPr>
      <w:r w:rsidRPr="00F071C5">
        <w:rPr>
          <w:b/>
          <w:bCs/>
          <w:sz w:val="24"/>
          <w:szCs w:val="24"/>
        </w:rPr>
        <w:t xml:space="preserve">Drugs, </w:t>
      </w:r>
      <w:r w:rsidR="0058508F">
        <w:rPr>
          <w:b/>
          <w:bCs/>
          <w:sz w:val="24"/>
          <w:szCs w:val="24"/>
        </w:rPr>
        <w:t>a</w:t>
      </w:r>
      <w:r w:rsidRPr="00F071C5">
        <w:rPr>
          <w:b/>
          <w:bCs/>
          <w:sz w:val="24"/>
          <w:szCs w:val="24"/>
        </w:rPr>
        <w:t xml:space="preserve">lcohol and </w:t>
      </w:r>
      <w:r w:rsidR="0058508F">
        <w:rPr>
          <w:b/>
          <w:bCs/>
          <w:sz w:val="24"/>
          <w:szCs w:val="24"/>
        </w:rPr>
        <w:t>s</w:t>
      </w:r>
      <w:r w:rsidR="0058508F" w:rsidRPr="00F071C5">
        <w:rPr>
          <w:b/>
          <w:bCs/>
          <w:sz w:val="24"/>
          <w:szCs w:val="24"/>
        </w:rPr>
        <w:t>moking</w:t>
      </w:r>
    </w:p>
    <w:p w14:paraId="29E9D7DB" w14:textId="7A73DAF2" w:rsidR="003B6BE0" w:rsidRDefault="003B6BE0" w:rsidP="00F071C5">
      <w:pPr>
        <w:spacing w:after="0" w:line="240" w:lineRule="auto"/>
      </w:pPr>
      <w:r>
        <w:t xml:space="preserve">Consuming drugs and alcohol </w:t>
      </w:r>
      <w:r w:rsidR="00132CF3">
        <w:t>are</w:t>
      </w:r>
      <w:r>
        <w:t xml:space="preserve"> not permitted within the </w:t>
      </w:r>
      <w:r w:rsidR="0058508F">
        <w:t xml:space="preserve">service’s </w:t>
      </w:r>
      <w:r>
        <w:t>approved areas and/or approved hours of operation.</w:t>
      </w:r>
    </w:p>
    <w:p w14:paraId="0E8C9D22" w14:textId="77777777" w:rsidR="00544C4A" w:rsidRDefault="00544C4A" w:rsidP="0058508F">
      <w:pPr>
        <w:spacing w:after="0" w:line="240" w:lineRule="auto"/>
      </w:pPr>
    </w:p>
    <w:p w14:paraId="0BAFB7EA" w14:textId="31A7D469" w:rsidR="0058508F" w:rsidRDefault="0058508F" w:rsidP="00F071C5">
      <w:pPr>
        <w:spacing w:after="0" w:line="240" w:lineRule="auto"/>
        <w:sectPr w:rsidR="0058508F" w:rsidSect="00544C4A">
          <w:type w:val="continuous"/>
          <w:pgSz w:w="11906" w:h="16838"/>
          <w:pgMar w:top="1440" w:right="1440" w:bottom="1440" w:left="1440" w:header="708" w:footer="708" w:gutter="0"/>
          <w:cols w:space="708"/>
          <w:docGrid w:linePitch="360"/>
        </w:sectPr>
      </w:pPr>
    </w:p>
    <w:p w14:paraId="05216D03" w14:textId="4849050C" w:rsidR="00544C4A" w:rsidRDefault="003B6BE0" w:rsidP="00F071C5">
      <w:pPr>
        <w:spacing w:after="0" w:line="240" w:lineRule="auto"/>
        <w:sectPr w:rsidR="00544C4A" w:rsidSect="00F071C5">
          <w:type w:val="continuous"/>
          <w:pgSz w:w="11906" w:h="16838"/>
          <w:pgMar w:top="1440" w:right="1440" w:bottom="1440" w:left="1440" w:header="708" w:footer="708" w:gutter="0"/>
          <w:cols w:space="708"/>
          <w:docGrid w:linePitch="360"/>
        </w:sectPr>
      </w:pPr>
      <w:r>
        <w:t xml:space="preserve">The </w:t>
      </w:r>
      <w:r w:rsidR="0058508F">
        <w:t xml:space="preserve">service </w:t>
      </w:r>
      <w:r>
        <w:t xml:space="preserve">respects the need to provide a healthy and safe workplace and to ensure staff and our clients enjoy fresh air. </w:t>
      </w:r>
      <w:r w:rsidR="0058508F">
        <w:t>Each s</w:t>
      </w:r>
      <w:r>
        <w:t>ervice is designated as a smoke</w:t>
      </w:r>
      <w:r w:rsidR="0058508F">
        <w:t xml:space="preserve"> </w:t>
      </w:r>
      <w:r>
        <w:t>free place and no person may smoke in any designated smoke free site.</w:t>
      </w:r>
      <w:r w:rsidR="0058508F">
        <w:t xml:space="preserve"> </w:t>
      </w:r>
      <w:r>
        <w:t>Smoking must not, under any circumstance take place in the presence of children.</w:t>
      </w:r>
    </w:p>
    <w:p w14:paraId="7137BFAE" w14:textId="44E98EF7" w:rsidR="00132CF3" w:rsidRPr="003B6BE0" w:rsidRDefault="00132CF3" w:rsidP="00F071C5">
      <w:pPr>
        <w:spacing w:after="0" w:line="240" w:lineRule="auto"/>
        <w:sectPr w:rsidR="00132CF3" w:rsidRPr="003B6BE0" w:rsidSect="006D49D1">
          <w:type w:val="continuous"/>
          <w:pgSz w:w="11906" w:h="16838"/>
          <w:pgMar w:top="1440" w:right="1440" w:bottom="1440" w:left="1440" w:header="708" w:footer="708" w:gutter="0"/>
          <w:cols w:num="2" w:space="708"/>
          <w:docGrid w:linePitch="360"/>
        </w:sectPr>
      </w:pPr>
    </w:p>
    <w:p w14:paraId="44F558E0" w14:textId="4A9899D8" w:rsidR="007429DE" w:rsidRPr="006F3C3F" w:rsidRDefault="006F3C3F" w:rsidP="00F071C5">
      <w:pPr>
        <w:pStyle w:val="Heading1"/>
        <w:spacing w:before="0" w:after="120" w:line="240" w:lineRule="auto"/>
        <w:rPr>
          <w:rFonts w:ascii="Myriad Pro" w:hAnsi="Myriad Pro" w:cs="Arial"/>
          <w:sz w:val="32"/>
        </w:rPr>
      </w:pPr>
      <w:bookmarkStart w:id="16" w:name="_Toc25743577"/>
      <w:r>
        <w:rPr>
          <w:rFonts w:ascii="Myriad Pro" w:hAnsi="Myriad Pro" w:cs="Arial"/>
          <w:sz w:val="32"/>
        </w:rPr>
        <w:t>A</w:t>
      </w:r>
      <w:r w:rsidR="009B7124" w:rsidRPr="00F071C5">
        <w:rPr>
          <w:rFonts w:ascii="Myriad Pro" w:hAnsi="Myriad Pro" w:cs="Arial"/>
          <w:color w:val="auto"/>
          <w:sz w:val="32"/>
        </w:rPr>
        <w:t xml:space="preserve">dministration of </w:t>
      </w:r>
      <w:bookmarkEnd w:id="16"/>
      <w:r w:rsidR="0058508F">
        <w:rPr>
          <w:rFonts w:ascii="Myriad Pro" w:hAnsi="Myriad Pro" w:cs="Arial"/>
          <w:color w:val="auto"/>
          <w:sz w:val="32"/>
        </w:rPr>
        <w:t>m</w:t>
      </w:r>
      <w:r w:rsidR="0058508F" w:rsidRPr="00F071C5">
        <w:rPr>
          <w:rFonts w:ascii="Myriad Pro" w:hAnsi="Myriad Pro" w:cs="Arial"/>
          <w:color w:val="auto"/>
          <w:sz w:val="32"/>
        </w:rPr>
        <w:t>edication</w:t>
      </w:r>
    </w:p>
    <w:p w14:paraId="35AD4317" w14:textId="77777777" w:rsidR="003E741E" w:rsidRDefault="003E741E" w:rsidP="00F071C5">
      <w:pPr>
        <w:spacing w:after="0" w:line="240" w:lineRule="auto"/>
        <w:sectPr w:rsidR="003E741E" w:rsidSect="0058508F">
          <w:type w:val="continuous"/>
          <w:pgSz w:w="11906" w:h="16838"/>
          <w:pgMar w:top="1440" w:right="1440" w:bottom="1440" w:left="1440" w:header="708" w:footer="708" w:gutter="0"/>
          <w:cols w:space="708"/>
          <w:docGrid w:linePitch="360"/>
        </w:sectPr>
      </w:pPr>
    </w:p>
    <w:p w14:paraId="26250627" w14:textId="1F25994D" w:rsidR="003E741E" w:rsidRDefault="003E741E" w:rsidP="0058508F">
      <w:pPr>
        <w:spacing w:after="0" w:line="240" w:lineRule="auto"/>
      </w:pPr>
      <w:r>
        <w:t xml:space="preserve">A child with an acute illness requiring regular administration of medication throughout the day, is considered unfit to attend care. Medications for administration during service hours must only occur when necessary and essential for the child’s wellbeing. </w:t>
      </w:r>
    </w:p>
    <w:p w14:paraId="0076E6D5" w14:textId="77777777" w:rsidR="0058508F" w:rsidRDefault="0058508F" w:rsidP="00F071C5">
      <w:pPr>
        <w:spacing w:after="0" w:line="240" w:lineRule="auto"/>
      </w:pPr>
    </w:p>
    <w:p w14:paraId="15863963" w14:textId="77C4EA3C" w:rsidR="003E741E" w:rsidRDefault="003E741E" w:rsidP="00F071C5">
      <w:pPr>
        <w:spacing w:after="60" w:line="240" w:lineRule="auto"/>
      </w:pPr>
      <w:r>
        <w:t xml:space="preserve">When a child is returning to the </w:t>
      </w:r>
      <w:r w:rsidR="0058508F">
        <w:t xml:space="preserve">service </w:t>
      </w:r>
      <w:r>
        <w:t>with prescribed medication, parent’s</w:t>
      </w:r>
      <w:r w:rsidR="0058508F">
        <w:t>/carer’s</w:t>
      </w:r>
      <w:r>
        <w:t xml:space="preserve"> responsibilities are to</w:t>
      </w:r>
    </w:p>
    <w:p w14:paraId="3B80F891" w14:textId="347824A1" w:rsidR="003E741E" w:rsidRDefault="0058508F" w:rsidP="00F071C5">
      <w:pPr>
        <w:pStyle w:val="ListParagraph"/>
        <w:numPr>
          <w:ilvl w:val="0"/>
          <w:numId w:val="46"/>
        </w:numPr>
        <w:spacing w:after="60" w:line="240" w:lineRule="auto"/>
        <w:contextualSpacing w:val="0"/>
      </w:pPr>
      <w:r>
        <w:t xml:space="preserve">ensure </w:t>
      </w:r>
      <w:r w:rsidR="003E741E">
        <w:t>medication is in its original container and has a pharmacist label clearly stating the child’s name, dosage, frequency of administration, date of dispensing and expiry date</w:t>
      </w:r>
    </w:p>
    <w:p w14:paraId="3F17D583" w14:textId="269689CC" w:rsidR="003E741E" w:rsidRDefault="0058508F" w:rsidP="00F071C5">
      <w:pPr>
        <w:pStyle w:val="ListParagraph"/>
        <w:numPr>
          <w:ilvl w:val="0"/>
          <w:numId w:val="46"/>
        </w:numPr>
        <w:spacing w:after="60" w:line="240" w:lineRule="auto"/>
        <w:contextualSpacing w:val="0"/>
      </w:pPr>
      <w:r>
        <w:t xml:space="preserve">complete </w:t>
      </w:r>
      <w:r w:rsidR="003E741E">
        <w:t xml:space="preserve">an ‘Authorisation </w:t>
      </w:r>
      <w:r>
        <w:t xml:space="preserve">of medication form’ </w:t>
      </w:r>
      <w:r w:rsidR="003E741E">
        <w:t>when the child attends and medication is required</w:t>
      </w:r>
      <w:r>
        <w:t>; t</w:t>
      </w:r>
      <w:r w:rsidR="003E741E">
        <w:t>he form will require information such as the name of the child, the name of the medication, dosage, storage requirements, how it is to be administered (</w:t>
      </w:r>
      <w:r>
        <w:t>eg</w:t>
      </w:r>
      <w:r w:rsidR="003E741E">
        <w:t xml:space="preserve"> ear drops, oral medicine, nebuliser etc) and how often it is to be administered</w:t>
      </w:r>
    </w:p>
    <w:p w14:paraId="52725311" w14:textId="1BCB8511" w:rsidR="003E741E" w:rsidRDefault="0058508F" w:rsidP="00F071C5">
      <w:pPr>
        <w:pStyle w:val="ListParagraph"/>
        <w:numPr>
          <w:ilvl w:val="0"/>
          <w:numId w:val="46"/>
        </w:numPr>
        <w:spacing w:after="60" w:line="240" w:lineRule="auto"/>
        <w:contextualSpacing w:val="0"/>
      </w:pPr>
      <w:r>
        <w:t>c</w:t>
      </w:r>
      <w:r w:rsidR="003E741E">
        <w:t xml:space="preserve">omplete a </w:t>
      </w:r>
      <w:r>
        <w:t>‘</w:t>
      </w:r>
      <w:r w:rsidR="003E741E">
        <w:t xml:space="preserve">Risk </w:t>
      </w:r>
      <w:r>
        <w:t xml:space="preserve">management plan’ </w:t>
      </w:r>
      <w:r w:rsidR="003E741E">
        <w:t>with the Responsible Person in charge for a child with a diagnosed medical condition or where a medical management plan and/ or action plan has been provided by a Medical Practioner.</w:t>
      </w:r>
    </w:p>
    <w:p w14:paraId="0C15F7D6" w14:textId="1F7F889C" w:rsidR="003E741E" w:rsidRDefault="0058508F" w:rsidP="00F071C5">
      <w:pPr>
        <w:pStyle w:val="ListParagraph"/>
        <w:numPr>
          <w:ilvl w:val="0"/>
          <w:numId w:val="46"/>
        </w:numPr>
        <w:spacing w:after="60" w:line="240" w:lineRule="auto"/>
        <w:contextualSpacing w:val="0"/>
      </w:pPr>
      <w:r>
        <w:t xml:space="preserve">hand </w:t>
      </w:r>
      <w:r w:rsidR="003E741E">
        <w:t xml:space="preserve">the medication and the ‘Authorisation </w:t>
      </w:r>
      <w:r>
        <w:t>of m</w:t>
      </w:r>
      <w:r w:rsidR="003E741E">
        <w:t xml:space="preserve">edication </w:t>
      </w:r>
      <w:r>
        <w:t>f</w:t>
      </w:r>
      <w:r w:rsidR="003E741E">
        <w:t xml:space="preserve">orm’ to an </w:t>
      </w:r>
      <w:r>
        <w:t xml:space="preserve">educator </w:t>
      </w:r>
      <w:r w:rsidR="003E741E">
        <w:t>upon arrival at the centre</w:t>
      </w:r>
      <w:r>
        <w:t>; p</w:t>
      </w:r>
      <w:r w:rsidR="003E741E">
        <w:t>arents</w:t>
      </w:r>
      <w:r>
        <w:t>/carers</w:t>
      </w:r>
      <w:r w:rsidR="003E741E">
        <w:t xml:space="preserve"> must not leave medication in the child’s bag</w:t>
      </w:r>
    </w:p>
    <w:p w14:paraId="52FC7F17" w14:textId="2E86FA45" w:rsidR="003E741E" w:rsidRDefault="0058508F" w:rsidP="00F071C5">
      <w:pPr>
        <w:pStyle w:val="ListParagraph"/>
        <w:numPr>
          <w:ilvl w:val="0"/>
          <w:numId w:val="46"/>
        </w:numPr>
        <w:spacing w:after="60" w:line="240" w:lineRule="auto"/>
        <w:contextualSpacing w:val="0"/>
      </w:pPr>
      <w:r>
        <w:t xml:space="preserve">collect </w:t>
      </w:r>
      <w:r w:rsidR="003E741E">
        <w:t xml:space="preserve">medication on departure from the </w:t>
      </w:r>
      <w:r>
        <w:t>service</w:t>
      </w:r>
    </w:p>
    <w:p w14:paraId="1A9EE5CB" w14:textId="0B3BEAEF" w:rsidR="003E741E" w:rsidRDefault="0058508F" w:rsidP="00F071C5">
      <w:pPr>
        <w:pStyle w:val="ListParagraph"/>
        <w:numPr>
          <w:ilvl w:val="0"/>
          <w:numId w:val="46"/>
        </w:numPr>
        <w:spacing w:after="0" w:line="240" w:lineRule="auto"/>
        <w:contextualSpacing w:val="0"/>
      </w:pPr>
      <w:r>
        <w:t xml:space="preserve">confirm </w:t>
      </w:r>
      <w:r w:rsidR="003E741E">
        <w:t>the child was given the required medication by speaking with the appropriate staff on collection of the child.</w:t>
      </w:r>
    </w:p>
    <w:p w14:paraId="514A46D1" w14:textId="229741D4" w:rsidR="00212A96" w:rsidRDefault="00212A96" w:rsidP="00F071C5">
      <w:pPr>
        <w:pStyle w:val="ListParagraph"/>
        <w:spacing w:after="0" w:line="240" w:lineRule="auto"/>
        <w:contextualSpacing w:val="0"/>
        <w:rPr>
          <w:b/>
          <w:bCs/>
        </w:rPr>
      </w:pPr>
    </w:p>
    <w:p w14:paraId="4B2515D0" w14:textId="512BC004" w:rsidR="00212A96" w:rsidRPr="00F071C5" w:rsidRDefault="00212A96" w:rsidP="00F071C5">
      <w:pPr>
        <w:pStyle w:val="ListParagraph"/>
        <w:spacing w:after="0" w:line="240" w:lineRule="auto"/>
        <w:ind w:left="0"/>
        <w:contextualSpacing w:val="0"/>
        <w:rPr>
          <w:rStyle w:val="Emphasis"/>
        </w:rPr>
      </w:pPr>
      <w:r w:rsidRPr="00F071C5">
        <w:rPr>
          <w:rStyle w:val="Emphasis"/>
          <w:b/>
          <w:bCs/>
        </w:rPr>
        <w:t xml:space="preserve">Please </w:t>
      </w:r>
      <w:r w:rsidR="0058508F" w:rsidRPr="00F071C5">
        <w:rPr>
          <w:rStyle w:val="Emphasis"/>
          <w:b/>
          <w:bCs/>
        </w:rPr>
        <w:t>note</w:t>
      </w:r>
      <w:r w:rsidRPr="00F071C5">
        <w:rPr>
          <w:rStyle w:val="Emphasis"/>
          <w:b/>
          <w:bCs/>
        </w:rPr>
        <w:t>:</w:t>
      </w:r>
      <w:r w:rsidRPr="00F071C5">
        <w:rPr>
          <w:rStyle w:val="Emphasis"/>
        </w:rPr>
        <w:t xml:space="preserve"> In the interests of children’s safety and wellbeing, the </w:t>
      </w:r>
      <w:r w:rsidR="0058508F" w:rsidRPr="00F071C5">
        <w:rPr>
          <w:rStyle w:val="Emphasis"/>
        </w:rPr>
        <w:t xml:space="preserve">service </w:t>
      </w:r>
      <w:r w:rsidRPr="00F071C5">
        <w:rPr>
          <w:rStyle w:val="Emphasis"/>
        </w:rPr>
        <w:t xml:space="preserve">will only administer medication if the medication is in the original container with </w:t>
      </w:r>
      <w:r w:rsidR="000B21D6" w:rsidRPr="00F071C5">
        <w:rPr>
          <w:rStyle w:val="Emphasis"/>
        </w:rPr>
        <w:t>t</w:t>
      </w:r>
      <w:r w:rsidRPr="00F071C5">
        <w:rPr>
          <w:rStyle w:val="Emphasis"/>
        </w:rPr>
        <w:t>he dispensing label attached naming the child and the dosage to be given. (Staying Healthy 5th Edition 2013)</w:t>
      </w:r>
    </w:p>
    <w:p w14:paraId="1812CABB" w14:textId="77777777" w:rsidR="0058508F" w:rsidRDefault="0058508F" w:rsidP="0058508F">
      <w:pPr>
        <w:pStyle w:val="Subtitle"/>
        <w:spacing w:after="0" w:line="240" w:lineRule="auto"/>
        <w:rPr>
          <w:rStyle w:val="Emphasis"/>
          <w:i w:val="0"/>
          <w:iCs w:val="0"/>
        </w:rPr>
      </w:pPr>
    </w:p>
    <w:p w14:paraId="644EC548" w14:textId="0031F864" w:rsidR="00570C11" w:rsidRPr="00F071C5" w:rsidRDefault="00570C11" w:rsidP="00F071C5">
      <w:pPr>
        <w:spacing w:after="60" w:line="240" w:lineRule="auto"/>
        <w:rPr>
          <w:b/>
          <w:bCs/>
          <w:szCs w:val="24"/>
        </w:rPr>
      </w:pPr>
      <w:r w:rsidRPr="00F071C5">
        <w:rPr>
          <w:b/>
          <w:bCs/>
          <w:szCs w:val="24"/>
        </w:rPr>
        <w:t>Allergies</w:t>
      </w:r>
    </w:p>
    <w:p w14:paraId="12433E08" w14:textId="37E963BA" w:rsidR="00570C11" w:rsidRDefault="00570C11" w:rsidP="0058508F">
      <w:pPr>
        <w:spacing w:after="0" w:line="240" w:lineRule="auto"/>
      </w:pPr>
      <w:r>
        <w:t xml:space="preserve">Please advise the </w:t>
      </w:r>
      <w:r w:rsidR="0058508F">
        <w:t xml:space="preserve">service </w:t>
      </w:r>
      <w:r>
        <w:t>a</w:t>
      </w:r>
      <w:r w:rsidR="0027681F">
        <w:t>s</w:t>
      </w:r>
      <w:r>
        <w:t xml:space="preserve"> soon as you become aware of any allergies or medical conditions associated with your child. Please continue to keep the </w:t>
      </w:r>
      <w:r w:rsidR="0058508F">
        <w:t xml:space="preserve">Kindergarten </w:t>
      </w:r>
      <w:r>
        <w:t xml:space="preserve">Director/ </w:t>
      </w:r>
      <w:r w:rsidR="0058508F">
        <w:t xml:space="preserve">OSHC </w:t>
      </w:r>
      <w:r>
        <w:t xml:space="preserve">Coordinator up to date with any changes to your child’s condition. If your child is allergic or sensitive to any foods, lotions etc. please inform the </w:t>
      </w:r>
      <w:r w:rsidR="0058508F">
        <w:t>Kindergarten Director/ OSHC Coordinator</w:t>
      </w:r>
      <w:r>
        <w:t xml:space="preserve">. </w:t>
      </w:r>
      <w:r w:rsidR="0058508F">
        <w:t xml:space="preserve"> </w:t>
      </w:r>
      <w:r>
        <w:t>An allergy listing is maintained for all children to ensure all staff are kept up to date. Completion of a Risk Management Plan is also required</w:t>
      </w:r>
      <w:r w:rsidR="002F7A7E">
        <w:t xml:space="preserve"> to be completed by the Responsible Person.</w:t>
      </w:r>
    </w:p>
    <w:p w14:paraId="3A13C1FE" w14:textId="77777777" w:rsidR="0058508F" w:rsidRDefault="0058508F" w:rsidP="00F071C5">
      <w:pPr>
        <w:spacing w:after="0" w:line="240" w:lineRule="auto"/>
      </w:pPr>
    </w:p>
    <w:p w14:paraId="0C63EED9" w14:textId="1329DB0C" w:rsidR="00570C11" w:rsidRPr="00F071C5" w:rsidRDefault="00570C11" w:rsidP="00F071C5">
      <w:pPr>
        <w:spacing w:after="60" w:line="240" w:lineRule="auto"/>
        <w:rPr>
          <w:b/>
          <w:bCs/>
          <w:szCs w:val="24"/>
        </w:rPr>
      </w:pPr>
      <w:r w:rsidRPr="00F071C5">
        <w:rPr>
          <w:b/>
          <w:bCs/>
          <w:sz w:val="24"/>
          <w:szCs w:val="24"/>
        </w:rPr>
        <w:t xml:space="preserve">Individual </w:t>
      </w:r>
      <w:r w:rsidR="0058508F">
        <w:rPr>
          <w:b/>
          <w:bCs/>
          <w:sz w:val="24"/>
          <w:szCs w:val="24"/>
        </w:rPr>
        <w:t>m</w:t>
      </w:r>
      <w:r w:rsidRPr="00F071C5">
        <w:rPr>
          <w:b/>
          <w:bCs/>
          <w:sz w:val="24"/>
          <w:szCs w:val="24"/>
        </w:rPr>
        <w:t xml:space="preserve">edical </w:t>
      </w:r>
      <w:r w:rsidR="0058508F">
        <w:rPr>
          <w:b/>
          <w:bCs/>
          <w:sz w:val="24"/>
          <w:szCs w:val="24"/>
        </w:rPr>
        <w:t>p</w:t>
      </w:r>
      <w:r w:rsidR="0058508F" w:rsidRPr="00F071C5">
        <w:rPr>
          <w:b/>
          <w:bCs/>
          <w:sz w:val="24"/>
          <w:szCs w:val="24"/>
        </w:rPr>
        <w:t>lans</w:t>
      </w:r>
    </w:p>
    <w:p w14:paraId="68AB9C9E" w14:textId="2C9BCF75" w:rsidR="00E05AC3" w:rsidRPr="00570C11" w:rsidRDefault="00570C11" w:rsidP="00F071C5">
      <w:pPr>
        <w:spacing w:after="0" w:line="240" w:lineRule="auto"/>
        <w:sectPr w:rsidR="00E05AC3" w:rsidRPr="00570C11" w:rsidSect="00F071C5">
          <w:type w:val="continuous"/>
          <w:pgSz w:w="11906" w:h="16838"/>
          <w:pgMar w:top="1440" w:right="1440" w:bottom="1440" w:left="1440" w:header="708" w:footer="708" w:gutter="0"/>
          <w:cols w:space="708"/>
          <w:docGrid w:linePitch="360"/>
        </w:sectPr>
      </w:pPr>
      <w:r>
        <w:t xml:space="preserve">These will be required to assist in managing some medical conditions. If your child requires an EpiPen, asthma medication or other specific treatment, please meet with the </w:t>
      </w:r>
      <w:r w:rsidR="0058508F">
        <w:t>Kindergarten Director/ OSHC Coordinator</w:t>
      </w:r>
      <w:r w:rsidR="0058508F" w:rsidDel="0058508F">
        <w:t xml:space="preserve"> </w:t>
      </w:r>
      <w:r>
        <w:t xml:space="preserve">prior to your child attending the </w:t>
      </w:r>
      <w:r w:rsidR="0058508F">
        <w:t>service</w:t>
      </w:r>
      <w:r>
        <w:t xml:space="preserve">. A Risk Management Plan will be developed in consultation with parents/carers, the </w:t>
      </w:r>
      <w:r w:rsidR="0058508F">
        <w:t>Kindergarten Director/ OSHC Coordinator</w:t>
      </w:r>
      <w:r w:rsidR="0058508F" w:rsidDel="0058508F">
        <w:t xml:space="preserve"> </w:t>
      </w:r>
      <w:r w:rsidR="0058508F">
        <w:t xml:space="preserve">and </w:t>
      </w:r>
      <w:r>
        <w:t>medical personne</w:t>
      </w:r>
      <w:r w:rsidR="00505E78">
        <w:t>l.</w:t>
      </w:r>
    </w:p>
    <w:p w14:paraId="59458256" w14:textId="77777777" w:rsidR="0058508F" w:rsidRDefault="0058508F" w:rsidP="008851B0">
      <w:pPr>
        <w:pStyle w:val="Heading1"/>
        <w:sectPr w:rsidR="0058508F" w:rsidSect="007429DE">
          <w:type w:val="continuous"/>
          <w:pgSz w:w="11906" w:h="16838"/>
          <w:pgMar w:top="1440" w:right="1440" w:bottom="1440" w:left="1440" w:header="708" w:footer="708" w:gutter="0"/>
          <w:cols w:space="708"/>
          <w:docGrid w:linePitch="360"/>
        </w:sectPr>
      </w:pPr>
      <w:bookmarkStart w:id="17" w:name="_Toc25743578"/>
    </w:p>
    <w:p w14:paraId="290764FF" w14:textId="1C49E0E5" w:rsidR="007429DE" w:rsidRPr="00F071C5" w:rsidRDefault="008851B0" w:rsidP="00F071C5">
      <w:pPr>
        <w:pStyle w:val="Heading1"/>
        <w:spacing w:before="0" w:after="120" w:line="240" w:lineRule="auto"/>
        <w:rPr>
          <w:rFonts w:ascii="Myriad Pro" w:hAnsi="Myriad Pro" w:cs="Arial"/>
          <w:color w:val="auto"/>
          <w:sz w:val="32"/>
        </w:rPr>
      </w:pPr>
      <w:r w:rsidRPr="00F071C5">
        <w:rPr>
          <w:rFonts w:ascii="Myriad Pro" w:hAnsi="Myriad Pro" w:cs="Arial"/>
          <w:color w:val="auto"/>
          <w:sz w:val="32"/>
        </w:rPr>
        <w:lastRenderedPageBreak/>
        <w:t>Reference List</w:t>
      </w:r>
      <w:bookmarkEnd w:id="17"/>
    </w:p>
    <w:p w14:paraId="54906C73" w14:textId="77777777" w:rsidR="008851B0" w:rsidRDefault="008851B0" w:rsidP="008851B0">
      <w:pPr>
        <w:rPr>
          <w:rStyle w:val="SubtleReference"/>
        </w:rPr>
        <w:sectPr w:rsidR="008851B0" w:rsidSect="0058508F">
          <w:pgSz w:w="11906" w:h="16838"/>
          <w:pgMar w:top="1440" w:right="1440" w:bottom="1440" w:left="1440" w:header="708" w:footer="708" w:gutter="0"/>
          <w:cols w:space="708"/>
          <w:docGrid w:linePitch="360"/>
        </w:sectPr>
      </w:pPr>
    </w:p>
    <w:p w14:paraId="53F6244F" w14:textId="5D39D7FC" w:rsidR="007429DE" w:rsidRPr="00F071C5" w:rsidRDefault="008851B0" w:rsidP="008851B0">
      <w:pPr>
        <w:rPr>
          <w:rFonts w:cs="Arial"/>
        </w:rPr>
      </w:pPr>
      <w:r w:rsidRPr="00F071C5">
        <w:rPr>
          <w:rFonts w:cs="Arial"/>
        </w:rPr>
        <w:t xml:space="preserve">TCKC Employment </w:t>
      </w:r>
      <w:r w:rsidR="0058508F">
        <w:rPr>
          <w:rFonts w:cs="Arial"/>
        </w:rPr>
        <w:t>g</w:t>
      </w:r>
      <w:r w:rsidRPr="00F071C5">
        <w:rPr>
          <w:rFonts w:cs="Arial"/>
        </w:rPr>
        <w:t>uidelines</w:t>
      </w:r>
    </w:p>
    <w:p w14:paraId="171C36DA" w14:textId="506A1A29" w:rsidR="008851B0" w:rsidRPr="00F071C5" w:rsidRDefault="008851B0" w:rsidP="008851B0">
      <w:pPr>
        <w:rPr>
          <w:rFonts w:cs="Arial"/>
        </w:rPr>
      </w:pPr>
      <w:r w:rsidRPr="00F071C5">
        <w:rPr>
          <w:rFonts w:cs="Arial"/>
        </w:rPr>
        <w:t xml:space="preserve">Children’s </w:t>
      </w:r>
      <w:r w:rsidR="0058508F">
        <w:rPr>
          <w:rFonts w:cs="Arial"/>
        </w:rPr>
        <w:t>S</w:t>
      </w:r>
      <w:r w:rsidRPr="00F071C5">
        <w:rPr>
          <w:rFonts w:cs="Arial"/>
        </w:rPr>
        <w:t xml:space="preserve">ervices </w:t>
      </w:r>
      <w:r w:rsidR="0058508F">
        <w:rPr>
          <w:rFonts w:cs="Arial"/>
        </w:rPr>
        <w:t>A</w:t>
      </w:r>
      <w:r w:rsidRPr="00F071C5">
        <w:rPr>
          <w:rFonts w:cs="Arial"/>
        </w:rPr>
        <w:t>ward 2010</w:t>
      </w:r>
    </w:p>
    <w:p w14:paraId="03C9966D" w14:textId="1F94815F" w:rsidR="008851B0" w:rsidRPr="00F071C5" w:rsidRDefault="0058508F" w:rsidP="008851B0">
      <w:pPr>
        <w:rPr>
          <w:rFonts w:cs="Arial"/>
        </w:rPr>
      </w:pPr>
      <w:r w:rsidRPr="0058508F">
        <w:rPr>
          <w:rFonts w:cs="Arial"/>
        </w:rPr>
        <w:t xml:space="preserve">Commission </w:t>
      </w:r>
      <w:r>
        <w:rPr>
          <w:rFonts w:cs="Arial"/>
        </w:rPr>
        <w:t>f</w:t>
      </w:r>
      <w:r w:rsidRPr="0058508F">
        <w:rPr>
          <w:rFonts w:cs="Arial"/>
        </w:rPr>
        <w:t xml:space="preserve">or Children </w:t>
      </w:r>
      <w:r>
        <w:rPr>
          <w:rFonts w:cs="Arial"/>
        </w:rPr>
        <w:t>a</w:t>
      </w:r>
      <w:r w:rsidRPr="0058508F">
        <w:rPr>
          <w:rFonts w:cs="Arial"/>
        </w:rPr>
        <w:t xml:space="preserve">nd Young People’s </w:t>
      </w:r>
      <w:r w:rsidR="008851B0" w:rsidRPr="00F071C5">
        <w:rPr>
          <w:rFonts w:cs="Arial"/>
        </w:rPr>
        <w:t>Act (QLD) 2000</w:t>
      </w:r>
    </w:p>
    <w:p w14:paraId="3670CD4E" w14:textId="77777777" w:rsidR="008851B0" w:rsidRPr="00F071C5" w:rsidRDefault="008851B0" w:rsidP="008851B0">
      <w:pPr>
        <w:rPr>
          <w:rFonts w:cs="Arial"/>
        </w:rPr>
      </w:pPr>
      <w:r w:rsidRPr="00F071C5">
        <w:rPr>
          <w:rFonts w:cs="Arial"/>
        </w:rPr>
        <w:t>Commission for Children and Young People Regulation (QLD) 2001</w:t>
      </w:r>
    </w:p>
    <w:p w14:paraId="4332D089" w14:textId="77777777" w:rsidR="008851B0" w:rsidRPr="00F071C5" w:rsidRDefault="008851B0" w:rsidP="008851B0">
      <w:pPr>
        <w:rPr>
          <w:rFonts w:cs="Arial"/>
        </w:rPr>
      </w:pPr>
      <w:r w:rsidRPr="00F071C5">
        <w:rPr>
          <w:rFonts w:cs="Arial"/>
        </w:rPr>
        <w:t>Disability Discrimination Act 1992</w:t>
      </w:r>
    </w:p>
    <w:p w14:paraId="101A6097" w14:textId="77777777" w:rsidR="008851B0" w:rsidRPr="00F071C5" w:rsidRDefault="008851B0" w:rsidP="008851B0">
      <w:pPr>
        <w:rPr>
          <w:rFonts w:cs="Arial"/>
        </w:rPr>
      </w:pPr>
      <w:r w:rsidRPr="00F071C5">
        <w:rPr>
          <w:rFonts w:cs="Arial"/>
        </w:rPr>
        <w:t>Fair Work Act 2009</w:t>
      </w:r>
    </w:p>
    <w:p w14:paraId="426290FD" w14:textId="77777777" w:rsidR="008851B0" w:rsidRPr="00F071C5" w:rsidRDefault="008851B0" w:rsidP="008851B0">
      <w:pPr>
        <w:rPr>
          <w:rFonts w:cs="Arial"/>
        </w:rPr>
      </w:pPr>
      <w:r w:rsidRPr="00F071C5">
        <w:rPr>
          <w:rFonts w:cs="Arial"/>
        </w:rPr>
        <w:t>Food Act 2006: Food Regulation (supports the Act)</w:t>
      </w:r>
    </w:p>
    <w:p w14:paraId="15849811" w14:textId="77777777" w:rsidR="008851B0" w:rsidRPr="00F071C5" w:rsidRDefault="008851B0" w:rsidP="008851B0">
      <w:pPr>
        <w:rPr>
          <w:rFonts w:cs="Arial"/>
        </w:rPr>
      </w:pPr>
      <w:r w:rsidRPr="00F071C5">
        <w:rPr>
          <w:rFonts w:cs="Arial"/>
        </w:rPr>
        <w:t>QCAN Policies and Procedures Manual, June 2011</w:t>
      </w:r>
    </w:p>
    <w:p w14:paraId="71589BEE" w14:textId="72477FDF" w:rsidR="008851B0" w:rsidRPr="00F071C5" w:rsidRDefault="008851B0" w:rsidP="008851B0">
      <w:pPr>
        <w:rPr>
          <w:rFonts w:cs="Arial"/>
        </w:rPr>
      </w:pPr>
      <w:r w:rsidRPr="00F071C5">
        <w:rPr>
          <w:rFonts w:cs="Arial"/>
        </w:rPr>
        <w:t>Queensland Anti-discrimination Act 1991</w:t>
      </w:r>
    </w:p>
    <w:p w14:paraId="4F3676E1" w14:textId="77777777" w:rsidR="008851B0" w:rsidRPr="00F071C5" w:rsidRDefault="008851B0" w:rsidP="008851B0">
      <w:pPr>
        <w:rPr>
          <w:rFonts w:cs="Arial"/>
        </w:rPr>
      </w:pPr>
      <w:r w:rsidRPr="00F071C5">
        <w:rPr>
          <w:rFonts w:cs="Arial"/>
        </w:rPr>
        <w:t>Queensland Development Code; MP 5.4, Childcare Services</w:t>
      </w:r>
    </w:p>
    <w:p w14:paraId="7D2FA11C" w14:textId="77777777" w:rsidR="008851B0" w:rsidRPr="00F071C5" w:rsidRDefault="008851B0" w:rsidP="005C417E">
      <w:pPr>
        <w:rPr>
          <w:rFonts w:cs="Arial"/>
        </w:rPr>
      </w:pPr>
      <w:r w:rsidRPr="00F071C5">
        <w:rPr>
          <w:rFonts w:cs="Arial"/>
        </w:rPr>
        <w:t xml:space="preserve">Food Standards Australia New Zealand Food Authority Standards 2010 </w:t>
      </w:r>
    </w:p>
    <w:p w14:paraId="37B0E2A0" w14:textId="77777777" w:rsidR="008851B0" w:rsidRPr="00F071C5" w:rsidRDefault="008851B0" w:rsidP="005C417E">
      <w:pPr>
        <w:rPr>
          <w:rFonts w:cs="Arial"/>
        </w:rPr>
      </w:pPr>
      <w:r w:rsidRPr="00F071C5">
        <w:rPr>
          <w:rFonts w:cs="Arial"/>
        </w:rPr>
        <w:t>Sex Discrimination Act 1984</w:t>
      </w:r>
    </w:p>
    <w:p w14:paraId="00B51CEC" w14:textId="77777777" w:rsidR="008851B0" w:rsidRPr="00F071C5" w:rsidRDefault="008851B0" w:rsidP="005C417E">
      <w:pPr>
        <w:rPr>
          <w:rFonts w:cs="Arial"/>
        </w:rPr>
      </w:pPr>
      <w:r w:rsidRPr="00F071C5">
        <w:rPr>
          <w:rFonts w:cs="Arial"/>
        </w:rPr>
        <w:t>Towards Healing, National Committee for Professional Standards (Dec 2000)</w:t>
      </w:r>
    </w:p>
    <w:p w14:paraId="11700B1F" w14:textId="1F33D0E3" w:rsidR="008851B0" w:rsidRPr="00F071C5" w:rsidRDefault="008851B0" w:rsidP="005C417E">
      <w:pPr>
        <w:rPr>
          <w:rFonts w:cs="Arial"/>
        </w:rPr>
      </w:pPr>
      <w:r w:rsidRPr="00F071C5">
        <w:rPr>
          <w:rFonts w:cs="Arial"/>
        </w:rPr>
        <w:t xml:space="preserve">Education </w:t>
      </w:r>
      <w:r w:rsidR="0025102B">
        <w:rPr>
          <w:rFonts w:cs="Arial"/>
        </w:rPr>
        <w:t>and</w:t>
      </w:r>
      <w:r w:rsidR="0025102B" w:rsidRPr="00F071C5">
        <w:rPr>
          <w:rFonts w:cs="Arial"/>
        </w:rPr>
        <w:t xml:space="preserve"> </w:t>
      </w:r>
      <w:r w:rsidRPr="00F071C5">
        <w:rPr>
          <w:rFonts w:cs="Arial"/>
        </w:rPr>
        <w:t>Care Services National Law 2010 (effective form 1/1/12)</w:t>
      </w:r>
    </w:p>
    <w:p w14:paraId="45E840C9" w14:textId="21E150DC" w:rsidR="008851B0" w:rsidRPr="00F071C5" w:rsidRDefault="008851B0" w:rsidP="005C417E">
      <w:pPr>
        <w:rPr>
          <w:rFonts w:cs="Arial"/>
        </w:rPr>
      </w:pPr>
      <w:r w:rsidRPr="00F071C5">
        <w:rPr>
          <w:rFonts w:cs="Arial"/>
        </w:rPr>
        <w:t xml:space="preserve">Education </w:t>
      </w:r>
      <w:r w:rsidR="0025102B">
        <w:rPr>
          <w:rFonts w:cs="Arial"/>
        </w:rPr>
        <w:t>and</w:t>
      </w:r>
      <w:r w:rsidR="0025102B" w:rsidRPr="00F071C5">
        <w:rPr>
          <w:rFonts w:cs="Arial"/>
        </w:rPr>
        <w:t xml:space="preserve"> </w:t>
      </w:r>
      <w:r w:rsidRPr="00F071C5">
        <w:rPr>
          <w:rFonts w:cs="Arial"/>
        </w:rPr>
        <w:t>Care Services National Regulations 2011 (effective from 1/1/12)</w:t>
      </w:r>
    </w:p>
    <w:p w14:paraId="15A27096" w14:textId="77777777" w:rsidR="008851B0" w:rsidRPr="00F071C5" w:rsidRDefault="008851B0" w:rsidP="005C417E">
      <w:pPr>
        <w:rPr>
          <w:rFonts w:cs="Arial"/>
        </w:rPr>
      </w:pPr>
      <w:r w:rsidRPr="00F071C5">
        <w:rPr>
          <w:rFonts w:cs="Arial"/>
        </w:rPr>
        <w:t>Know Your Rights, Racial Discrimination – AHRC 2012</w:t>
      </w:r>
    </w:p>
    <w:p w14:paraId="0B63E518" w14:textId="5BE7CAD5" w:rsidR="008851B0" w:rsidRPr="00F071C5" w:rsidRDefault="008851B0" w:rsidP="005C417E">
      <w:pPr>
        <w:rPr>
          <w:rFonts w:cs="Arial"/>
        </w:rPr>
      </w:pPr>
      <w:r w:rsidRPr="00F071C5">
        <w:rPr>
          <w:rFonts w:cs="Arial"/>
        </w:rPr>
        <w:t xml:space="preserve">Workplace Health </w:t>
      </w:r>
      <w:r w:rsidR="0025102B">
        <w:rPr>
          <w:rFonts w:cs="Arial"/>
        </w:rPr>
        <w:t>and</w:t>
      </w:r>
      <w:r w:rsidR="0025102B" w:rsidRPr="00F071C5">
        <w:rPr>
          <w:rFonts w:cs="Arial"/>
        </w:rPr>
        <w:t xml:space="preserve"> </w:t>
      </w:r>
      <w:r w:rsidRPr="00F071C5">
        <w:rPr>
          <w:rFonts w:cs="Arial"/>
        </w:rPr>
        <w:t>Safety Act 2011</w:t>
      </w:r>
    </w:p>
    <w:p w14:paraId="7F0063BF" w14:textId="665D2F15" w:rsidR="008851B0" w:rsidRPr="00F071C5" w:rsidRDefault="008851B0" w:rsidP="005C417E">
      <w:pPr>
        <w:rPr>
          <w:rFonts w:cs="Arial"/>
        </w:rPr>
      </w:pPr>
      <w:r w:rsidRPr="00F071C5">
        <w:rPr>
          <w:rFonts w:cs="Arial"/>
        </w:rPr>
        <w:t xml:space="preserve">Workplace Health </w:t>
      </w:r>
      <w:r w:rsidR="0025102B">
        <w:rPr>
          <w:rFonts w:cs="Arial"/>
        </w:rPr>
        <w:t>and</w:t>
      </w:r>
      <w:r w:rsidR="0025102B" w:rsidRPr="00F071C5">
        <w:rPr>
          <w:rFonts w:cs="Arial"/>
        </w:rPr>
        <w:t xml:space="preserve"> </w:t>
      </w:r>
      <w:r w:rsidRPr="00F071C5">
        <w:rPr>
          <w:rFonts w:cs="Arial"/>
        </w:rPr>
        <w:t>Safety Regulations 2011</w:t>
      </w:r>
    </w:p>
    <w:p w14:paraId="07DA8ED9" w14:textId="3CDEFAA8" w:rsidR="008851B0" w:rsidRPr="00F071C5" w:rsidRDefault="008851B0" w:rsidP="005C417E">
      <w:pPr>
        <w:rPr>
          <w:rFonts w:cs="Arial"/>
        </w:rPr>
        <w:sectPr w:rsidR="008851B0" w:rsidRPr="00F071C5" w:rsidSect="008851B0">
          <w:type w:val="continuous"/>
          <w:pgSz w:w="11906" w:h="16838"/>
          <w:pgMar w:top="1440" w:right="1440" w:bottom="1440" w:left="1440" w:header="708" w:footer="708" w:gutter="0"/>
          <w:cols w:num="2" w:space="708"/>
          <w:docGrid w:linePitch="360"/>
        </w:sectPr>
      </w:pPr>
      <w:r w:rsidRPr="00F071C5">
        <w:rPr>
          <w:rFonts w:cs="Arial"/>
        </w:rPr>
        <w:t>National Quality Standards for Early Childhood 2011</w:t>
      </w:r>
    </w:p>
    <w:p w14:paraId="1EAAECD3" w14:textId="439D628D" w:rsidR="007429DE" w:rsidRDefault="007429DE" w:rsidP="005C417E"/>
    <w:p w14:paraId="67DACD3E" w14:textId="5000B749" w:rsidR="007429DE" w:rsidRDefault="007429DE" w:rsidP="005C417E"/>
    <w:p w14:paraId="46845DB6" w14:textId="5F0BE210" w:rsidR="007429DE" w:rsidRDefault="007429DE" w:rsidP="005C417E"/>
    <w:p w14:paraId="65EC5C92" w14:textId="37A8484C" w:rsidR="007429DE" w:rsidRDefault="007429DE" w:rsidP="005C417E"/>
    <w:p w14:paraId="4DEA5DBB" w14:textId="331AABC5" w:rsidR="007429DE" w:rsidRDefault="007429DE" w:rsidP="005C417E"/>
    <w:p w14:paraId="213C806E" w14:textId="2917C9F7" w:rsidR="007429DE" w:rsidRDefault="007429DE" w:rsidP="005C417E"/>
    <w:p w14:paraId="10ABBF95" w14:textId="27E1691C" w:rsidR="007429DE" w:rsidRDefault="007429DE" w:rsidP="005C417E"/>
    <w:p w14:paraId="0D8A1092" w14:textId="04AA69C4" w:rsidR="007429DE" w:rsidRDefault="007429DE" w:rsidP="005C417E"/>
    <w:p w14:paraId="18A82493" w14:textId="058FE0DD" w:rsidR="007429DE" w:rsidRDefault="007429DE" w:rsidP="005C417E"/>
    <w:p w14:paraId="7BB2405E" w14:textId="005C5E4C" w:rsidR="007429DE" w:rsidRDefault="007429DE" w:rsidP="005C417E"/>
    <w:p w14:paraId="729A3EBB" w14:textId="226583D3" w:rsidR="007429DE" w:rsidRDefault="007429DE" w:rsidP="005C417E"/>
    <w:p w14:paraId="2B7EE921" w14:textId="77777777" w:rsidR="007429DE" w:rsidRDefault="007429DE" w:rsidP="005C417E"/>
    <w:p w14:paraId="15370E8F" w14:textId="4D1FE3C8" w:rsidR="007429DE" w:rsidRDefault="007429DE" w:rsidP="005C417E"/>
    <w:p w14:paraId="5B723B55" w14:textId="485B1740" w:rsidR="007429DE" w:rsidRDefault="007429DE" w:rsidP="005C417E"/>
    <w:p w14:paraId="6997D740" w14:textId="77777777" w:rsidR="007429DE" w:rsidRDefault="007429DE" w:rsidP="005C417E"/>
    <w:p w14:paraId="46D3C3F3" w14:textId="451129F4" w:rsidR="007429DE" w:rsidRDefault="007429DE" w:rsidP="005C417E"/>
    <w:p w14:paraId="3E8345F7" w14:textId="77777777" w:rsidR="007429DE" w:rsidRPr="005C417E" w:rsidRDefault="007429DE" w:rsidP="005C417E"/>
    <w:sectPr w:rsidR="007429DE" w:rsidRPr="005C417E" w:rsidSect="007429D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52D96" w14:textId="77777777" w:rsidR="00A02783" w:rsidRDefault="00A02783" w:rsidP="00D94660">
      <w:pPr>
        <w:spacing w:after="0" w:line="240" w:lineRule="auto"/>
      </w:pPr>
      <w:r>
        <w:separator/>
      </w:r>
    </w:p>
  </w:endnote>
  <w:endnote w:type="continuationSeparator" w:id="0">
    <w:p w14:paraId="3A1AF8AE" w14:textId="77777777" w:rsidR="00A02783" w:rsidRDefault="00A02783" w:rsidP="00D94660">
      <w:pPr>
        <w:spacing w:after="0" w:line="240" w:lineRule="auto"/>
      </w:pPr>
      <w:r>
        <w:continuationSeparator/>
      </w:r>
    </w:p>
  </w:endnote>
  <w:endnote w:type="continuationNotice" w:id="1">
    <w:p w14:paraId="4D8C2495" w14:textId="77777777" w:rsidR="00A02783" w:rsidRDefault="00A027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yriad Pro">
    <w:altName w:val="Segoe UI"/>
    <w:panose1 w:val="020B0503030403020204"/>
    <w:charset w:val="00"/>
    <w:family w:val="swiss"/>
    <w:notTrueType/>
    <w:pitch w:val="variable"/>
    <w:sig w:usb0="20000287" w:usb1="00000001" w:usb2="00000000" w:usb3="00000000" w:csb0="0000019F" w:csb1="00000000"/>
  </w:font>
  <w:font w:name="Mistral">
    <w:panose1 w:val="03090702030407020403"/>
    <w:charset w:val="00"/>
    <w:family w:val="script"/>
    <w:pitch w:val="variable"/>
    <w:sig w:usb0="00000287" w:usb1="00000000" w:usb2="00000000" w:usb3="00000000" w:csb0="0000009F" w:csb1="00000000"/>
  </w:font>
  <w:font w:name="Rage Italic">
    <w:panose1 w:val="03070502040507070304"/>
    <w:charset w:val="00"/>
    <w:family w:val="script"/>
    <w:pitch w:val="variable"/>
    <w:sig w:usb0="00000003" w:usb1="00000000" w:usb2="00000000" w:usb3="00000000" w:csb0="00000001" w:csb1="00000000"/>
  </w:font>
  <w:font w:name="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6036" w14:textId="77777777" w:rsidR="009B6AF5" w:rsidRDefault="009B6A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A697" w14:textId="60647EA4" w:rsidR="001E17B8" w:rsidRDefault="001E17B8">
    <w:pPr>
      <w:pStyle w:val="Footer"/>
    </w:pPr>
    <w:r>
      <w:rPr>
        <w:noProof/>
      </w:rPr>
      <w:drawing>
        <wp:anchor distT="0" distB="0" distL="114300" distR="114300" simplePos="0" relativeHeight="251658241" behindDoc="1" locked="0" layoutInCell="1" allowOverlap="1" wp14:anchorId="0A5B3B37" wp14:editId="09B01E4E">
          <wp:simplePos x="0" y="0"/>
          <wp:positionH relativeFrom="page">
            <wp:align>left</wp:align>
          </wp:positionH>
          <wp:positionV relativeFrom="bottomMargin">
            <wp:align>top</wp:align>
          </wp:positionV>
          <wp:extent cx="7560000" cy="93600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document template_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4EF4" w14:textId="77777777" w:rsidR="009B6AF5" w:rsidRDefault="009B6A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6741E" w14:textId="2091A378" w:rsidR="00132E0F" w:rsidRDefault="00E618FE">
    <w:pPr>
      <w:pStyle w:val="Footer"/>
    </w:pPr>
    <w:r>
      <w:rPr>
        <w:noProof/>
      </w:rPr>
      <w:drawing>
        <wp:anchor distT="0" distB="0" distL="114300" distR="114300" simplePos="0" relativeHeight="251658242" behindDoc="1" locked="0" layoutInCell="1" allowOverlap="1" wp14:anchorId="4A117159" wp14:editId="6924279B">
          <wp:simplePos x="0" y="0"/>
          <wp:positionH relativeFrom="page">
            <wp:posOffset>0</wp:posOffset>
          </wp:positionH>
          <wp:positionV relativeFrom="bottomMargin">
            <wp:posOffset>-47625</wp:posOffset>
          </wp:positionV>
          <wp:extent cx="7560000" cy="93600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document template_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margin">
            <wp14:pctWidth>0</wp14:pctWidth>
          </wp14:sizeRelH>
          <wp14:sizeRelV relativeFrom="margin">
            <wp14:pctHeight>0</wp14:pctHeight>
          </wp14:sizeRelV>
        </wp:anchor>
      </w:drawing>
    </w:r>
    <w:r w:rsidR="00132E0F">
      <w:rPr>
        <w:noProof/>
      </w:rPr>
      <mc:AlternateContent>
        <mc:Choice Requires="wps">
          <w:drawing>
            <wp:anchor distT="45720" distB="45720" distL="114300" distR="114300" simplePos="0" relativeHeight="251658243" behindDoc="0" locked="0" layoutInCell="1" allowOverlap="1" wp14:anchorId="6B0F5EE5" wp14:editId="2C9DB5F7">
              <wp:simplePos x="0" y="0"/>
              <wp:positionH relativeFrom="column">
                <wp:posOffset>3704590</wp:posOffset>
              </wp:positionH>
              <wp:positionV relativeFrom="paragraph">
                <wp:posOffset>7620</wp:posOffset>
              </wp:positionV>
              <wp:extent cx="2552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noFill/>
                      <a:ln w="9525">
                        <a:noFill/>
                        <a:miter lim="800000"/>
                        <a:headEnd/>
                        <a:tailEnd/>
                      </a:ln>
                    </wps:spPr>
                    <wps:txbx>
                      <w:txbxContent>
                        <w:p w14:paraId="25226550" w14:textId="1D5BFE3B" w:rsidR="00132E0F" w:rsidRPr="00132E0F" w:rsidRDefault="00132E0F" w:rsidP="00132E0F">
                          <w:pPr>
                            <w:spacing w:after="0" w:line="240" w:lineRule="auto"/>
                            <w:jc w:val="right"/>
                            <w:rPr>
                              <w:color w:val="FFFFFF" w:themeColor="background1"/>
                            </w:rPr>
                          </w:pPr>
                          <w:r w:rsidRPr="00132E0F">
                            <w:rPr>
                              <w:color w:val="FFFFFF" w:themeColor="background1"/>
                            </w:rPr>
                            <w:t>TCKC Information handbook 202</w:t>
                          </w:r>
                          <w:r w:rsidR="009B6AF5">
                            <w:rPr>
                              <w:color w:val="FFFFFF" w:themeColor="background1"/>
                            </w:rPr>
                            <w:t>2</w:t>
                          </w:r>
                        </w:p>
                        <w:p w14:paraId="6967A832" w14:textId="40CE375C" w:rsidR="00132E0F" w:rsidRPr="00132E0F" w:rsidRDefault="00132E0F" w:rsidP="00132E0F">
                          <w:pPr>
                            <w:spacing w:after="0" w:line="240" w:lineRule="auto"/>
                            <w:jc w:val="right"/>
                            <w:rPr>
                              <w:color w:val="FFFFFF" w:themeColor="background1"/>
                            </w:rPr>
                          </w:pPr>
                          <w:r w:rsidRPr="00132E0F">
                            <w:rPr>
                              <w:color w:val="FFFFFF" w:themeColor="background1"/>
                            </w:rPr>
                            <w:t xml:space="preserve">Page </w:t>
                          </w:r>
                          <w:r w:rsidRPr="00132E0F">
                            <w:rPr>
                              <w:b/>
                              <w:bCs/>
                              <w:color w:val="FFFFFF" w:themeColor="background1"/>
                            </w:rPr>
                            <w:fldChar w:fldCharType="begin"/>
                          </w:r>
                          <w:r w:rsidRPr="00132E0F">
                            <w:rPr>
                              <w:b/>
                              <w:bCs/>
                              <w:color w:val="FFFFFF" w:themeColor="background1"/>
                            </w:rPr>
                            <w:instrText xml:space="preserve"> PAGE  \* Arabic  \* MERGEFORMAT </w:instrText>
                          </w:r>
                          <w:r w:rsidRPr="00132E0F">
                            <w:rPr>
                              <w:b/>
                              <w:bCs/>
                              <w:color w:val="FFFFFF" w:themeColor="background1"/>
                            </w:rPr>
                            <w:fldChar w:fldCharType="separate"/>
                          </w:r>
                          <w:r w:rsidRPr="00132E0F">
                            <w:rPr>
                              <w:b/>
                              <w:bCs/>
                              <w:noProof/>
                              <w:color w:val="FFFFFF" w:themeColor="background1"/>
                            </w:rPr>
                            <w:t>1</w:t>
                          </w:r>
                          <w:r w:rsidRPr="00132E0F">
                            <w:rPr>
                              <w:b/>
                              <w:bCs/>
                              <w:color w:val="FFFFFF" w:themeColor="background1"/>
                            </w:rPr>
                            <w:fldChar w:fldCharType="end"/>
                          </w:r>
                          <w:r w:rsidRPr="00132E0F">
                            <w:rPr>
                              <w:color w:val="FFFFFF" w:themeColor="background1"/>
                            </w:rPr>
                            <w:t xml:space="preserve"> of </w:t>
                          </w:r>
                          <w:r w:rsidRPr="00132E0F">
                            <w:rPr>
                              <w:b/>
                              <w:bCs/>
                              <w:color w:val="FFFFFF" w:themeColor="background1"/>
                            </w:rPr>
                            <w:fldChar w:fldCharType="begin"/>
                          </w:r>
                          <w:r w:rsidRPr="00132E0F">
                            <w:rPr>
                              <w:b/>
                              <w:bCs/>
                              <w:color w:val="FFFFFF" w:themeColor="background1"/>
                            </w:rPr>
                            <w:instrText xml:space="preserve"> NUMPAGES  \* Arabic  \* MERGEFORMAT </w:instrText>
                          </w:r>
                          <w:r w:rsidRPr="00132E0F">
                            <w:rPr>
                              <w:b/>
                              <w:bCs/>
                              <w:color w:val="FFFFFF" w:themeColor="background1"/>
                            </w:rPr>
                            <w:fldChar w:fldCharType="separate"/>
                          </w:r>
                          <w:r w:rsidRPr="00132E0F">
                            <w:rPr>
                              <w:b/>
                              <w:bCs/>
                              <w:noProof/>
                              <w:color w:val="FFFFFF" w:themeColor="background1"/>
                            </w:rPr>
                            <w:t>2</w:t>
                          </w:r>
                          <w:r w:rsidRPr="00132E0F">
                            <w:rPr>
                              <w:b/>
                              <w:bCs/>
                              <w:color w:val="FFFFFF" w:themeColor="background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0F5EE5" id="_x0000_t202" coordsize="21600,21600" o:spt="202" path="m,l,21600r21600,l21600,xe">
              <v:stroke joinstyle="miter"/>
              <v:path gradientshapeok="t" o:connecttype="rect"/>
            </v:shapetype>
            <v:shape id="Text Box 2" o:spid="_x0000_s1027" type="#_x0000_t202" style="position:absolute;margin-left:291.7pt;margin-top:.6pt;width:201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" filled="f" stroked="f">
              <v:textbox style="mso-fit-shape-to-text:t">
                <w:txbxContent>
                  <w:p w14:paraId="25226550" w14:textId="1D5BFE3B" w:rsidR="00132E0F" w:rsidRPr="00132E0F" w:rsidRDefault="00132E0F" w:rsidP="00132E0F">
                    <w:pPr>
                      <w:spacing w:after="0" w:line="240" w:lineRule="auto"/>
                      <w:jc w:val="right"/>
                      <w:rPr>
                        <w:color w:val="FFFFFF" w:themeColor="background1"/>
                      </w:rPr>
                    </w:pPr>
                    <w:r w:rsidRPr="00132E0F">
                      <w:rPr>
                        <w:color w:val="FFFFFF" w:themeColor="background1"/>
                      </w:rPr>
                      <w:t>TCKC Information handbook 202</w:t>
                    </w:r>
                    <w:r w:rsidR="009B6AF5">
                      <w:rPr>
                        <w:color w:val="FFFFFF" w:themeColor="background1"/>
                      </w:rPr>
                      <w:t>2</w:t>
                    </w:r>
                  </w:p>
                  <w:p w14:paraId="6967A832" w14:textId="40CE375C" w:rsidR="00132E0F" w:rsidRPr="00132E0F" w:rsidRDefault="00132E0F" w:rsidP="00132E0F">
                    <w:pPr>
                      <w:spacing w:after="0" w:line="240" w:lineRule="auto"/>
                      <w:jc w:val="right"/>
                      <w:rPr>
                        <w:color w:val="FFFFFF" w:themeColor="background1"/>
                      </w:rPr>
                    </w:pPr>
                    <w:r w:rsidRPr="00132E0F">
                      <w:rPr>
                        <w:color w:val="FFFFFF" w:themeColor="background1"/>
                      </w:rPr>
                      <w:t xml:space="preserve">Page </w:t>
                    </w:r>
                    <w:r w:rsidRPr="00132E0F">
                      <w:rPr>
                        <w:b/>
                        <w:bCs/>
                        <w:color w:val="FFFFFF" w:themeColor="background1"/>
                      </w:rPr>
                      <w:fldChar w:fldCharType="begin"/>
                    </w:r>
                    <w:r w:rsidRPr="00132E0F">
                      <w:rPr>
                        <w:b/>
                        <w:bCs/>
                        <w:color w:val="FFFFFF" w:themeColor="background1"/>
                      </w:rPr>
                      <w:instrText xml:space="preserve"> PAGE  \* Arabic  \* MERGEFORMAT </w:instrText>
                    </w:r>
                    <w:r w:rsidRPr="00132E0F">
                      <w:rPr>
                        <w:b/>
                        <w:bCs/>
                        <w:color w:val="FFFFFF" w:themeColor="background1"/>
                      </w:rPr>
                      <w:fldChar w:fldCharType="separate"/>
                    </w:r>
                    <w:r w:rsidRPr="00132E0F">
                      <w:rPr>
                        <w:b/>
                        <w:bCs/>
                        <w:noProof/>
                        <w:color w:val="FFFFFF" w:themeColor="background1"/>
                      </w:rPr>
                      <w:t>1</w:t>
                    </w:r>
                    <w:r w:rsidRPr="00132E0F">
                      <w:rPr>
                        <w:b/>
                        <w:bCs/>
                        <w:color w:val="FFFFFF" w:themeColor="background1"/>
                      </w:rPr>
                      <w:fldChar w:fldCharType="end"/>
                    </w:r>
                    <w:r w:rsidRPr="00132E0F">
                      <w:rPr>
                        <w:color w:val="FFFFFF" w:themeColor="background1"/>
                      </w:rPr>
                      <w:t xml:space="preserve"> of </w:t>
                    </w:r>
                    <w:r w:rsidRPr="00132E0F">
                      <w:rPr>
                        <w:b/>
                        <w:bCs/>
                        <w:color w:val="FFFFFF" w:themeColor="background1"/>
                      </w:rPr>
                      <w:fldChar w:fldCharType="begin"/>
                    </w:r>
                    <w:r w:rsidRPr="00132E0F">
                      <w:rPr>
                        <w:b/>
                        <w:bCs/>
                        <w:color w:val="FFFFFF" w:themeColor="background1"/>
                      </w:rPr>
                      <w:instrText xml:space="preserve"> NUMPAGES  \* Arabic  \* MERGEFORMAT </w:instrText>
                    </w:r>
                    <w:r w:rsidRPr="00132E0F">
                      <w:rPr>
                        <w:b/>
                        <w:bCs/>
                        <w:color w:val="FFFFFF" w:themeColor="background1"/>
                      </w:rPr>
                      <w:fldChar w:fldCharType="separate"/>
                    </w:r>
                    <w:r w:rsidRPr="00132E0F">
                      <w:rPr>
                        <w:b/>
                        <w:bCs/>
                        <w:noProof/>
                        <w:color w:val="FFFFFF" w:themeColor="background1"/>
                      </w:rPr>
                      <w:t>2</w:t>
                    </w:r>
                    <w:r w:rsidRPr="00132E0F">
                      <w:rPr>
                        <w:b/>
                        <w:bCs/>
                        <w:color w:val="FFFFFF" w:themeColor="background1"/>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715DA" w14:textId="77777777" w:rsidR="00A02783" w:rsidRDefault="00A02783" w:rsidP="00D94660">
      <w:pPr>
        <w:spacing w:after="0" w:line="240" w:lineRule="auto"/>
      </w:pPr>
      <w:r>
        <w:separator/>
      </w:r>
    </w:p>
  </w:footnote>
  <w:footnote w:type="continuationSeparator" w:id="0">
    <w:p w14:paraId="1CC16E06" w14:textId="77777777" w:rsidR="00A02783" w:rsidRDefault="00A02783" w:rsidP="00D94660">
      <w:pPr>
        <w:spacing w:after="0" w:line="240" w:lineRule="auto"/>
      </w:pPr>
      <w:r>
        <w:continuationSeparator/>
      </w:r>
    </w:p>
  </w:footnote>
  <w:footnote w:type="continuationNotice" w:id="1">
    <w:p w14:paraId="6ABEF0B9" w14:textId="77777777" w:rsidR="00A02783" w:rsidRDefault="00A027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3C24E" w14:textId="77777777" w:rsidR="009B6AF5" w:rsidRDefault="009B6A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5FAC" w14:textId="0D066687" w:rsidR="001E17B8" w:rsidRDefault="001E17B8">
    <w:pPr>
      <w:pStyle w:val="Header"/>
    </w:pPr>
    <w:r>
      <w:rPr>
        <w:noProof/>
      </w:rPr>
      <w:drawing>
        <wp:anchor distT="0" distB="0" distL="114300" distR="114300" simplePos="0" relativeHeight="251658240" behindDoc="1" locked="0" layoutInCell="1" allowOverlap="1" wp14:anchorId="4997FB05" wp14:editId="699D6577">
          <wp:simplePos x="0" y="0"/>
          <wp:positionH relativeFrom="page">
            <wp:align>left</wp:align>
          </wp:positionH>
          <wp:positionV relativeFrom="topMargin">
            <wp:posOffset>-230372</wp:posOffset>
          </wp:positionV>
          <wp:extent cx="7556500" cy="121983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 Portrait header_K+C.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2198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2C5B" w14:textId="77777777" w:rsidR="009B6AF5" w:rsidRDefault="009B6A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D85C" w14:textId="11C7887B" w:rsidR="00132E0F" w:rsidRDefault="00132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9F9"/>
    <w:multiLevelType w:val="hybridMultilevel"/>
    <w:tmpl w:val="D2B4D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4E5ABA"/>
    <w:multiLevelType w:val="hybridMultilevel"/>
    <w:tmpl w:val="A0928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E23CD"/>
    <w:multiLevelType w:val="hybridMultilevel"/>
    <w:tmpl w:val="5E263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53775A"/>
    <w:multiLevelType w:val="hybridMultilevel"/>
    <w:tmpl w:val="F4EA3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F3119"/>
    <w:multiLevelType w:val="hybridMultilevel"/>
    <w:tmpl w:val="B27E2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7B184E"/>
    <w:multiLevelType w:val="hybridMultilevel"/>
    <w:tmpl w:val="3732D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B353B6"/>
    <w:multiLevelType w:val="hybridMultilevel"/>
    <w:tmpl w:val="607E43D2"/>
    <w:lvl w:ilvl="0" w:tplc="0C090001">
      <w:start w:val="1"/>
      <w:numFmt w:val="bullet"/>
      <w:lvlText w:val=""/>
      <w:lvlJc w:val="left"/>
      <w:pPr>
        <w:ind w:left="1200" w:hanging="360"/>
      </w:pPr>
      <w:rPr>
        <w:rFonts w:ascii="Symbol" w:hAnsi="Symbol"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7" w15:restartNumberingAfterBreak="0">
    <w:nsid w:val="171D5CA6"/>
    <w:multiLevelType w:val="hybridMultilevel"/>
    <w:tmpl w:val="30163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E365CD"/>
    <w:multiLevelType w:val="hybridMultilevel"/>
    <w:tmpl w:val="5EECE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82011C"/>
    <w:multiLevelType w:val="hybridMultilevel"/>
    <w:tmpl w:val="999A3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304D1B"/>
    <w:multiLevelType w:val="hybridMultilevel"/>
    <w:tmpl w:val="9B6861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9B175E"/>
    <w:multiLevelType w:val="hybridMultilevel"/>
    <w:tmpl w:val="0400E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B0F6E"/>
    <w:multiLevelType w:val="hybridMultilevel"/>
    <w:tmpl w:val="87DA1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B66B50"/>
    <w:multiLevelType w:val="hybridMultilevel"/>
    <w:tmpl w:val="591C0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7F68F4"/>
    <w:multiLevelType w:val="hybridMultilevel"/>
    <w:tmpl w:val="83F612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762921"/>
    <w:multiLevelType w:val="hybridMultilevel"/>
    <w:tmpl w:val="A378B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C652E3"/>
    <w:multiLevelType w:val="hybridMultilevel"/>
    <w:tmpl w:val="2196E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C44F27"/>
    <w:multiLevelType w:val="hybridMultilevel"/>
    <w:tmpl w:val="600C1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661CF0"/>
    <w:multiLevelType w:val="hybridMultilevel"/>
    <w:tmpl w:val="93A24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9" w15:restartNumberingAfterBreak="0">
    <w:nsid w:val="3B347777"/>
    <w:multiLevelType w:val="hybridMultilevel"/>
    <w:tmpl w:val="EA72BC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BD218EC"/>
    <w:multiLevelType w:val="hybridMultilevel"/>
    <w:tmpl w:val="7D0ED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EA2E76"/>
    <w:multiLevelType w:val="hybridMultilevel"/>
    <w:tmpl w:val="ACDE6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C311F2"/>
    <w:multiLevelType w:val="hybridMultilevel"/>
    <w:tmpl w:val="242E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8C19F5"/>
    <w:multiLevelType w:val="hybridMultilevel"/>
    <w:tmpl w:val="FC363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E031AF"/>
    <w:multiLevelType w:val="hybridMultilevel"/>
    <w:tmpl w:val="A9E06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D02A36"/>
    <w:multiLevelType w:val="hybridMultilevel"/>
    <w:tmpl w:val="1EEA7B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8E37CAA"/>
    <w:multiLevelType w:val="hybridMultilevel"/>
    <w:tmpl w:val="B1186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1C2B66"/>
    <w:multiLevelType w:val="hybridMultilevel"/>
    <w:tmpl w:val="6B8E8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B94C48"/>
    <w:multiLevelType w:val="hybridMultilevel"/>
    <w:tmpl w:val="49F6F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4631F1"/>
    <w:multiLevelType w:val="hybridMultilevel"/>
    <w:tmpl w:val="631A3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90E24D8"/>
    <w:multiLevelType w:val="hybridMultilevel"/>
    <w:tmpl w:val="4C781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BD1F24"/>
    <w:multiLevelType w:val="hybridMultilevel"/>
    <w:tmpl w:val="A57E5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936A37"/>
    <w:multiLevelType w:val="hybridMultilevel"/>
    <w:tmpl w:val="13027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6923D1"/>
    <w:multiLevelType w:val="hybridMultilevel"/>
    <w:tmpl w:val="7FF8D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CE764D"/>
    <w:multiLevelType w:val="hybridMultilevel"/>
    <w:tmpl w:val="5558A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4B4179"/>
    <w:multiLevelType w:val="hybridMultilevel"/>
    <w:tmpl w:val="F8BE3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7F57AA"/>
    <w:multiLevelType w:val="hybridMultilevel"/>
    <w:tmpl w:val="CFFC7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235649"/>
    <w:multiLevelType w:val="hybridMultilevel"/>
    <w:tmpl w:val="E0940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BB3B13"/>
    <w:multiLevelType w:val="hybridMultilevel"/>
    <w:tmpl w:val="19AAF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FE1C34"/>
    <w:multiLevelType w:val="hybridMultilevel"/>
    <w:tmpl w:val="6576D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DE26AB"/>
    <w:multiLevelType w:val="hybridMultilevel"/>
    <w:tmpl w:val="161ECD7A"/>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2AF001A"/>
    <w:multiLevelType w:val="hybridMultilevel"/>
    <w:tmpl w:val="0802A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E03925"/>
    <w:multiLevelType w:val="hybridMultilevel"/>
    <w:tmpl w:val="21783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527039"/>
    <w:multiLevelType w:val="hybridMultilevel"/>
    <w:tmpl w:val="1BAA8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A87C15"/>
    <w:multiLevelType w:val="hybridMultilevel"/>
    <w:tmpl w:val="24F06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DE1B61"/>
    <w:multiLevelType w:val="hybridMultilevel"/>
    <w:tmpl w:val="42040E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A18400E"/>
    <w:multiLevelType w:val="hybridMultilevel"/>
    <w:tmpl w:val="48C8B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2457E0"/>
    <w:multiLevelType w:val="hybridMultilevel"/>
    <w:tmpl w:val="EBC2F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2E28FC"/>
    <w:multiLevelType w:val="hybridMultilevel"/>
    <w:tmpl w:val="FB30E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A5655A"/>
    <w:multiLevelType w:val="hybridMultilevel"/>
    <w:tmpl w:val="E138A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4"/>
  </w:num>
  <w:num w:numId="4">
    <w:abstractNumId w:val="29"/>
  </w:num>
  <w:num w:numId="5">
    <w:abstractNumId w:val="4"/>
  </w:num>
  <w:num w:numId="6">
    <w:abstractNumId w:val="10"/>
  </w:num>
  <w:num w:numId="7">
    <w:abstractNumId w:val="22"/>
  </w:num>
  <w:num w:numId="8">
    <w:abstractNumId w:val="27"/>
  </w:num>
  <w:num w:numId="9">
    <w:abstractNumId w:val="9"/>
  </w:num>
  <w:num w:numId="10">
    <w:abstractNumId w:val="21"/>
  </w:num>
  <w:num w:numId="11">
    <w:abstractNumId w:val="7"/>
  </w:num>
  <w:num w:numId="12">
    <w:abstractNumId w:val="15"/>
  </w:num>
  <w:num w:numId="13">
    <w:abstractNumId w:val="20"/>
  </w:num>
  <w:num w:numId="14">
    <w:abstractNumId w:val="35"/>
  </w:num>
  <w:num w:numId="15">
    <w:abstractNumId w:val="1"/>
  </w:num>
  <w:num w:numId="16">
    <w:abstractNumId w:val="0"/>
  </w:num>
  <w:num w:numId="17">
    <w:abstractNumId w:val="42"/>
  </w:num>
  <w:num w:numId="18">
    <w:abstractNumId w:val="17"/>
  </w:num>
  <w:num w:numId="19">
    <w:abstractNumId w:val="45"/>
  </w:num>
  <w:num w:numId="20">
    <w:abstractNumId w:val="40"/>
  </w:num>
  <w:num w:numId="21">
    <w:abstractNumId w:val="6"/>
  </w:num>
  <w:num w:numId="22">
    <w:abstractNumId w:val="8"/>
  </w:num>
  <w:num w:numId="23">
    <w:abstractNumId w:val="28"/>
  </w:num>
  <w:num w:numId="24">
    <w:abstractNumId w:val="48"/>
  </w:num>
  <w:num w:numId="25">
    <w:abstractNumId w:val="37"/>
  </w:num>
  <w:num w:numId="26">
    <w:abstractNumId w:val="31"/>
  </w:num>
  <w:num w:numId="27">
    <w:abstractNumId w:val="19"/>
  </w:num>
  <w:num w:numId="28">
    <w:abstractNumId w:val="3"/>
  </w:num>
  <w:num w:numId="29">
    <w:abstractNumId w:val="30"/>
  </w:num>
  <w:num w:numId="30">
    <w:abstractNumId w:val="26"/>
  </w:num>
  <w:num w:numId="31">
    <w:abstractNumId w:val="33"/>
  </w:num>
  <w:num w:numId="32">
    <w:abstractNumId w:val="16"/>
  </w:num>
  <w:num w:numId="33">
    <w:abstractNumId w:val="13"/>
  </w:num>
  <w:num w:numId="34">
    <w:abstractNumId w:val="47"/>
  </w:num>
  <w:num w:numId="35">
    <w:abstractNumId w:val="43"/>
  </w:num>
  <w:num w:numId="36">
    <w:abstractNumId w:val="49"/>
  </w:num>
  <w:num w:numId="37">
    <w:abstractNumId w:val="39"/>
  </w:num>
  <w:num w:numId="38">
    <w:abstractNumId w:val="32"/>
  </w:num>
  <w:num w:numId="39">
    <w:abstractNumId w:val="24"/>
  </w:num>
  <w:num w:numId="40">
    <w:abstractNumId w:val="11"/>
  </w:num>
  <w:num w:numId="41">
    <w:abstractNumId w:val="34"/>
  </w:num>
  <w:num w:numId="42">
    <w:abstractNumId w:val="46"/>
  </w:num>
  <w:num w:numId="43">
    <w:abstractNumId w:val="5"/>
  </w:num>
  <w:num w:numId="44">
    <w:abstractNumId w:val="38"/>
  </w:num>
  <w:num w:numId="45">
    <w:abstractNumId w:val="36"/>
  </w:num>
  <w:num w:numId="46">
    <w:abstractNumId w:val="23"/>
  </w:num>
  <w:num w:numId="47">
    <w:abstractNumId w:val="44"/>
  </w:num>
  <w:num w:numId="48">
    <w:abstractNumId w:val="41"/>
  </w:num>
  <w:num w:numId="49">
    <w:abstractNumId w:val="18"/>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6D0"/>
    <w:rsid w:val="000022EF"/>
    <w:rsid w:val="000048B4"/>
    <w:rsid w:val="00006E26"/>
    <w:rsid w:val="00012185"/>
    <w:rsid w:val="00022371"/>
    <w:rsid w:val="00023BE8"/>
    <w:rsid w:val="00027D9B"/>
    <w:rsid w:val="000710BF"/>
    <w:rsid w:val="00075153"/>
    <w:rsid w:val="0008170C"/>
    <w:rsid w:val="00091B91"/>
    <w:rsid w:val="0009393B"/>
    <w:rsid w:val="000A482E"/>
    <w:rsid w:val="000A4BA9"/>
    <w:rsid w:val="000A6259"/>
    <w:rsid w:val="000A776D"/>
    <w:rsid w:val="000B21D6"/>
    <w:rsid w:val="000B4E0C"/>
    <w:rsid w:val="000B5BAD"/>
    <w:rsid w:val="000C24F4"/>
    <w:rsid w:val="000C3BB7"/>
    <w:rsid w:val="000C698B"/>
    <w:rsid w:val="000E66C0"/>
    <w:rsid w:val="000F22E3"/>
    <w:rsid w:val="00106DC4"/>
    <w:rsid w:val="00111ECF"/>
    <w:rsid w:val="00116796"/>
    <w:rsid w:val="001223BF"/>
    <w:rsid w:val="00124B1B"/>
    <w:rsid w:val="00131065"/>
    <w:rsid w:val="00132B3D"/>
    <w:rsid w:val="00132CF3"/>
    <w:rsid w:val="00132E0F"/>
    <w:rsid w:val="001349D4"/>
    <w:rsid w:val="001463FB"/>
    <w:rsid w:val="00152216"/>
    <w:rsid w:val="00154DDD"/>
    <w:rsid w:val="00173439"/>
    <w:rsid w:val="0017356F"/>
    <w:rsid w:val="00176D51"/>
    <w:rsid w:val="00182E6C"/>
    <w:rsid w:val="00191041"/>
    <w:rsid w:val="001A6B5E"/>
    <w:rsid w:val="001A78FA"/>
    <w:rsid w:val="001B24D2"/>
    <w:rsid w:val="001B7AF6"/>
    <w:rsid w:val="001C396B"/>
    <w:rsid w:val="001D3BB3"/>
    <w:rsid w:val="001D5CF2"/>
    <w:rsid w:val="001E0B3C"/>
    <w:rsid w:val="001E17B8"/>
    <w:rsid w:val="001E306E"/>
    <w:rsid w:val="001F3AD3"/>
    <w:rsid w:val="002032A2"/>
    <w:rsid w:val="00211929"/>
    <w:rsid w:val="00212A96"/>
    <w:rsid w:val="00214FAF"/>
    <w:rsid w:val="00225252"/>
    <w:rsid w:val="00235A85"/>
    <w:rsid w:val="00236C7B"/>
    <w:rsid w:val="00237358"/>
    <w:rsid w:val="002434EE"/>
    <w:rsid w:val="002453DA"/>
    <w:rsid w:val="00246D1C"/>
    <w:rsid w:val="0025066A"/>
    <w:rsid w:val="00250B84"/>
    <w:rsid w:val="0025102B"/>
    <w:rsid w:val="002530EE"/>
    <w:rsid w:val="00253714"/>
    <w:rsid w:val="002561A8"/>
    <w:rsid w:val="00256860"/>
    <w:rsid w:val="002746F0"/>
    <w:rsid w:val="00275FD7"/>
    <w:rsid w:val="0027681F"/>
    <w:rsid w:val="00281C35"/>
    <w:rsid w:val="00286923"/>
    <w:rsid w:val="002917BC"/>
    <w:rsid w:val="00292305"/>
    <w:rsid w:val="002925D7"/>
    <w:rsid w:val="00294DEE"/>
    <w:rsid w:val="002A5668"/>
    <w:rsid w:val="002A5EAF"/>
    <w:rsid w:val="002B12FD"/>
    <w:rsid w:val="002C5817"/>
    <w:rsid w:val="002C7335"/>
    <w:rsid w:val="002D1120"/>
    <w:rsid w:val="002D5973"/>
    <w:rsid w:val="002F7A7E"/>
    <w:rsid w:val="00333334"/>
    <w:rsid w:val="00347695"/>
    <w:rsid w:val="00351057"/>
    <w:rsid w:val="0035737E"/>
    <w:rsid w:val="00363F2B"/>
    <w:rsid w:val="00365548"/>
    <w:rsid w:val="00370665"/>
    <w:rsid w:val="003728CD"/>
    <w:rsid w:val="00376262"/>
    <w:rsid w:val="003771E3"/>
    <w:rsid w:val="00377629"/>
    <w:rsid w:val="00384E4B"/>
    <w:rsid w:val="00391E83"/>
    <w:rsid w:val="00393810"/>
    <w:rsid w:val="003A1C1F"/>
    <w:rsid w:val="003A1E97"/>
    <w:rsid w:val="003B6421"/>
    <w:rsid w:val="003B6BE0"/>
    <w:rsid w:val="003D22A7"/>
    <w:rsid w:val="003D2E19"/>
    <w:rsid w:val="003E0C9C"/>
    <w:rsid w:val="003E22F8"/>
    <w:rsid w:val="003E38B0"/>
    <w:rsid w:val="003E741E"/>
    <w:rsid w:val="003E7C09"/>
    <w:rsid w:val="003F4EF4"/>
    <w:rsid w:val="00404859"/>
    <w:rsid w:val="0040595D"/>
    <w:rsid w:val="00416366"/>
    <w:rsid w:val="0042540F"/>
    <w:rsid w:val="00425EB0"/>
    <w:rsid w:val="00435834"/>
    <w:rsid w:val="004469AD"/>
    <w:rsid w:val="004576D0"/>
    <w:rsid w:val="0046038D"/>
    <w:rsid w:val="004730F3"/>
    <w:rsid w:val="00477119"/>
    <w:rsid w:val="00486991"/>
    <w:rsid w:val="00490032"/>
    <w:rsid w:val="00490E2E"/>
    <w:rsid w:val="0049199F"/>
    <w:rsid w:val="004A4C21"/>
    <w:rsid w:val="004C004A"/>
    <w:rsid w:val="004D2DE1"/>
    <w:rsid w:val="004D50D7"/>
    <w:rsid w:val="004D67BA"/>
    <w:rsid w:val="004E1C6E"/>
    <w:rsid w:val="004E43AB"/>
    <w:rsid w:val="004E4AF5"/>
    <w:rsid w:val="0050205E"/>
    <w:rsid w:val="00505E78"/>
    <w:rsid w:val="00506BFA"/>
    <w:rsid w:val="0051037A"/>
    <w:rsid w:val="005103A4"/>
    <w:rsid w:val="00513ED9"/>
    <w:rsid w:val="00515650"/>
    <w:rsid w:val="00515666"/>
    <w:rsid w:val="0051646E"/>
    <w:rsid w:val="005365A1"/>
    <w:rsid w:val="00544C4A"/>
    <w:rsid w:val="00547C28"/>
    <w:rsid w:val="00550B99"/>
    <w:rsid w:val="0055425C"/>
    <w:rsid w:val="00563D66"/>
    <w:rsid w:val="00570C11"/>
    <w:rsid w:val="00572CCD"/>
    <w:rsid w:val="005735A7"/>
    <w:rsid w:val="00576CB6"/>
    <w:rsid w:val="0058036A"/>
    <w:rsid w:val="005803A0"/>
    <w:rsid w:val="00582262"/>
    <w:rsid w:val="00582D96"/>
    <w:rsid w:val="0058508F"/>
    <w:rsid w:val="005931EF"/>
    <w:rsid w:val="00593B0C"/>
    <w:rsid w:val="00593EAE"/>
    <w:rsid w:val="005B290F"/>
    <w:rsid w:val="005C417E"/>
    <w:rsid w:val="005D030D"/>
    <w:rsid w:val="005E1191"/>
    <w:rsid w:val="006010E4"/>
    <w:rsid w:val="006057BD"/>
    <w:rsid w:val="00607FF5"/>
    <w:rsid w:val="0061344A"/>
    <w:rsid w:val="00616474"/>
    <w:rsid w:val="006204F0"/>
    <w:rsid w:val="0062297D"/>
    <w:rsid w:val="00623ED1"/>
    <w:rsid w:val="006275D9"/>
    <w:rsid w:val="00627912"/>
    <w:rsid w:val="00627EC9"/>
    <w:rsid w:val="0063328E"/>
    <w:rsid w:val="0063593D"/>
    <w:rsid w:val="0064310C"/>
    <w:rsid w:val="00645FF3"/>
    <w:rsid w:val="00647B47"/>
    <w:rsid w:val="00655D81"/>
    <w:rsid w:val="00657459"/>
    <w:rsid w:val="00673366"/>
    <w:rsid w:val="00682F1A"/>
    <w:rsid w:val="006900DF"/>
    <w:rsid w:val="00691EA2"/>
    <w:rsid w:val="006B3E5D"/>
    <w:rsid w:val="006C4AF3"/>
    <w:rsid w:val="006D49D1"/>
    <w:rsid w:val="006E1135"/>
    <w:rsid w:val="006F187B"/>
    <w:rsid w:val="006F3C3F"/>
    <w:rsid w:val="00704895"/>
    <w:rsid w:val="007061ED"/>
    <w:rsid w:val="0070632D"/>
    <w:rsid w:val="00711668"/>
    <w:rsid w:val="00727742"/>
    <w:rsid w:val="00730154"/>
    <w:rsid w:val="00732815"/>
    <w:rsid w:val="00741AC5"/>
    <w:rsid w:val="007429DE"/>
    <w:rsid w:val="0074604F"/>
    <w:rsid w:val="00750CCA"/>
    <w:rsid w:val="00752AC3"/>
    <w:rsid w:val="0076167A"/>
    <w:rsid w:val="00761A6B"/>
    <w:rsid w:val="00786E7D"/>
    <w:rsid w:val="007A119B"/>
    <w:rsid w:val="007A289E"/>
    <w:rsid w:val="007A3DCF"/>
    <w:rsid w:val="007A5CF0"/>
    <w:rsid w:val="007A62F5"/>
    <w:rsid w:val="007D21EF"/>
    <w:rsid w:val="007D417B"/>
    <w:rsid w:val="007E589F"/>
    <w:rsid w:val="007E6897"/>
    <w:rsid w:val="007F1EDC"/>
    <w:rsid w:val="00807BA3"/>
    <w:rsid w:val="00813422"/>
    <w:rsid w:val="00821BAF"/>
    <w:rsid w:val="0082650A"/>
    <w:rsid w:val="00830254"/>
    <w:rsid w:val="0085307D"/>
    <w:rsid w:val="0085325A"/>
    <w:rsid w:val="00860CE7"/>
    <w:rsid w:val="00861CEE"/>
    <w:rsid w:val="0088344D"/>
    <w:rsid w:val="008851B0"/>
    <w:rsid w:val="00886A4F"/>
    <w:rsid w:val="008A331B"/>
    <w:rsid w:val="008A6034"/>
    <w:rsid w:val="008B526C"/>
    <w:rsid w:val="008C7BF1"/>
    <w:rsid w:val="008D28DF"/>
    <w:rsid w:val="008D70CB"/>
    <w:rsid w:val="008E58A5"/>
    <w:rsid w:val="008F0CB8"/>
    <w:rsid w:val="008F1AD3"/>
    <w:rsid w:val="009000A4"/>
    <w:rsid w:val="00900609"/>
    <w:rsid w:val="00911106"/>
    <w:rsid w:val="009205DF"/>
    <w:rsid w:val="009233F3"/>
    <w:rsid w:val="00925444"/>
    <w:rsid w:val="009644E2"/>
    <w:rsid w:val="00966A6D"/>
    <w:rsid w:val="009750F3"/>
    <w:rsid w:val="00992145"/>
    <w:rsid w:val="00995940"/>
    <w:rsid w:val="00996D90"/>
    <w:rsid w:val="009973A3"/>
    <w:rsid w:val="009A152B"/>
    <w:rsid w:val="009A7F69"/>
    <w:rsid w:val="009B1482"/>
    <w:rsid w:val="009B2A6E"/>
    <w:rsid w:val="009B659B"/>
    <w:rsid w:val="009B6AF5"/>
    <w:rsid w:val="009B7124"/>
    <w:rsid w:val="009C3CC7"/>
    <w:rsid w:val="009D1A25"/>
    <w:rsid w:val="009D232D"/>
    <w:rsid w:val="009F1072"/>
    <w:rsid w:val="009F5AD8"/>
    <w:rsid w:val="00A02783"/>
    <w:rsid w:val="00A07E8F"/>
    <w:rsid w:val="00A12F74"/>
    <w:rsid w:val="00A17FDB"/>
    <w:rsid w:val="00A25BB6"/>
    <w:rsid w:val="00A26A60"/>
    <w:rsid w:val="00A32709"/>
    <w:rsid w:val="00A331D9"/>
    <w:rsid w:val="00A356D0"/>
    <w:rsid w:val="00A37050"/>
    <w:rsid w:val="00A4393E"/>
    <w:rsid w:val="00A45483"/>
    <w:rsid w:val="00A47DFB"/>
    <w:rsid w:val="00A50E7A"/>
    <w:rsid w:val="00A547AF"/>
    <w:rsid w:val="00A73433"/>
    <w:rsid w:val="00A75E91"/>
    <w:rsid w:val="00A77742"/>
    <w:rsid w:val="00A859AA"/>
    <w:rsid w:val="00A900F4"/>
    <w:rsid w:val="00A96541"/>
    <w:rsid w:val="00AA0A6A"/>
    <w:rsid w:val="00AA18A0"/>
    <w:rsid w:val="00AA3006"/>
    <w:rsid w:val="00AA6F17"/>
    <w:rsid w:val="00AA6FC5"/>
    <w:rsid w:val="00AA70A4"/>
    <w:rsid w:val="00AA7D00"/>
    <w:rsid w:val="00AB0641"/>
    <w:rsid w:val="00AB18E4"/>
    <w:rsid w:val="00AB1CDF"/>
    <w:rsid w:val="00AC0CEC"/>
    <w:rsid w:val="00AD45BA"/>
    <w:rsid w:val="00AD4E2E"/>
    <w:rsid w:val="00AD5576"/>
    <w:rsid w:val="00AE007E"/>
    <w:rsid w:val="00AE00D9"/>
    <w:rsid w:val="00B01407"/>
    <w:rsid w:val="00B178CA"/>
    <w:rsid w:val="00B33847"/>
    <w:rsid w:val="00B35A8E"/>
    <w:rsid w:val="00B46F95"/>
    <w:rsid w:val="00B47645"/>
    <w:rsid w:val="00B47794"/>
    <w:rsid w:val="00B47BA0"/>
    <w:rsid w:val="00B57A8A"/>
    <w:rsid w:val="00B727A5"/>
    <w:rsid w:val="00B77FBF"/>
    <w:rsid w:val="00B805B3"/>
    <w:rsid w:val="00B83D5A"/>
    <w:rsid w:val="00B964FE"/>
    <w:rsid w:val="00BB7ED2"/>
    <w:rsid w:val="00BC08C0"/>
    <w:rsid w:val="00BC41F9"/>
    <w:rsid w:val="00BC5F4E"/>
    <w:rsid w:val="00BD10D5"/>
    <w:rsid w:val="00BD145B"/>
    <w:rsid w:val="00BD59D1"/>
    <w:rsid w:val="00BE2BAF"/>
    <w:rsid w:val="00BF26E0"/>
    <w:rsid w:val="00BF5E62"/>
    <w:rsid w:val="00C12815"/>
    <w:rsid w:val="00C17196"/>
    <w:rsid w:val="00C319D0"/>
    <w:rsid w:val="00C32487"/>
    <w:rsid w:val="00C32F6F"/>
    <w:rsid w:val="00C35003"/>
    <w:rsid w:val="00C46989"/>
    <w:rsid w:val="00C50E64"/>
    <w:rsid w:val="00C539EA"/>
    <w:rsid w:val="00C55B59"/>
    <w:rsid w:val="00C653E7"/>
    <w:rsid w:val="00C706ED"/>
    <w:rsid w:val="00C708C9"/>
    <w:rsid w:val="00C75EC7"/>
    <w:rsid w:val="00C94756"/>
    <w:rsid w:val="00C95C26"/>
    <w:rsid w:val="00CA69F6"/>
    <w:rsid w:val="00CB40D0"/>
    <w:rsid w:val="00CC350E"/>
    <w:rsid w:val="00CC474E"/>
    <w:rsid w:val="00CC7243"/>
    <w:rsid w:val="00CD1475"/>
    <w:rsid w:val="00CF0C5E"/>
    <w:rsid w:val="00D02D31"/>
    <w:rsid w:val="00D21DCE"/>
    <w:rsid w:val="00D237FA"/>
    <w:rsid w:val="00D34138"/>
    <w:rsid w:val="00D349BB"/>
    <w:rsid w:val="00D360F2"/>
    <w:rsid w:val="00D4156F"/>
    <w:rsid w:val="00D453DC"/>
    <w:rsid w:val="00D459E2"/>
    <w:rsid w:val="00D62E76"/>
    <w:rsid w:val="00D73638"/>
    <w:rsid w:val="00D75280"/>
    <w:rsid w:val="00D81417"/>
    <w:rsid w:val="00D827E0"/>
    <w:rsid w:val="00D8352E"/>
    <w:rsid w:val="00D94660"/>
    <w:rsid w:val="00D95AA8"/>
    <w:rsid w:val="00DB03D9"/>
    <w:rsid w:val="00DB4E52"/>
    <w:rsid w:val="00DB6693"/>
    <w:rsid w:val="00DC7890"/>
    <w:rsid w:val="00DE0CD0"/>
    <w:rsid w:val="00DE0E20"/>
    <w:rsid w:val="00DE1082"/>
    <w:rsid w:val="00DE3A8D"/>
    <w:rsid w:val="00DF6BF3"/>
    <w:rsid w:val="00DF7036"/>
    <w:rsid w:val="00E05AC3"/>
    <w:rsid w:val="00E07471"/>
    <w:rsid w:val="00E22A79"/>
    <w:rsid w:val="00E26575"/>
    <w:rsid w:val="00E35524"/>
    <w:rsid w:val="00E40E70"/>
    <w:rsid w:val="00E42507"/>
    <w:rsid w:val="00E52A76"/>
    <w:rsid w:val="00E618FE"/>
    <w:rsid w:val="00E717E0"/>
    <w:rsid w:val="00E7274A"/>
    <w:rsid w:val="00E74486"/>
    <w:rsid w:val="00E972DA"/>
    <w:rsid w:val="00EA0F33"/>
    <w:rsid w:val="00EA324A"/>
    <w:rsid w:val="00EB5650"/>
    <w:rsid w:val="00EC6A20"/>
    <w:rsid w:val="00ED1608"/>
    <w:rsid w:val="00ED32E5"/>
    <w:rsid w:val="00ED7DAC"/>
    <w:rsid w:val="00EE0CB5"/>
    <w:rsid w:val="00EE4535"/>
    <w:rsid w:val="00EE6BED"/>
    <w:rsid w:val="00EF0593"/>
    <w:rsid w:val="00EF406B"/>
    <w:rsid w:val="00EF4E4A"/>
    <w:rsid w:val="00F008E1"/>
    <w:rsid w:val="00F035F8"/>
    <w:rsid w:val="00F071C5"/>
    <w:rsid w:val="00F207C9"/>
    <w:rsid w:val="00F2388C"/>
    <w:rsid w:val="00F32773"/>
    <w:rsid w:val="00F553C1"/>
    <w:rsid w:val="00F554BF"/>
    <w:rsid w:val="00F732D6"/>
    <w:rsid w:val="00F776F7"/>
    <w:rsid w:val="00F83039"/>
    <w:rsid w:val="00F855BC"/>
    <w:rsid w:val="00F96FE1"/>
    <w:rsid w:val="00F97980"/>
    <w:rsid w:val="00FA580E"/>
    <w:rsid w:val="00FB2A88"/>
    <w:rsid w:val="00FC0912"/>
    <w:rsid w:val="00FC0A45"/>
    <w:rsid w:val="00FC0B05"/>
    <w:rsid w:val="00FC6212"/>
    <w:rsid w:val="00FC6DF5"/>
    <w:rsid w:val="00FC7884"/>
    <w:rsid w:val="00FE0FD6"/>
    <w:rsid w:val="00FE11F8"/>
    <w:rsid w:val="00FE23F1"/>
    <w:rsid w:val="00FE2585"/>
    <w:rsid w:val="00FE36BA"/>
    <w:rsid w:val="00FE7D12"/>
    <w:rsid w:val="00FF01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9388C"/>
  <w15:chartTrackingRefBased/>
  <w15:docId w15:val="{A15AABC1-9D41-4158-B04A-929C4411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5F8"/>
    <w:rPr>
      <w:rFonts w:ascii="Arial" w:hAnsi="Arial"/>
      <w:lang w:val="en-AU"/>
    </w:rPr>
  </w:style>
  <w:style w:type="paragraph" w:styleId="Heading1">
    <w:name w:val="heading 1"/>
    <w:basedOn w:val="Normal"/>
    <w:next w:val="Normal"/>
    <w:link w:val="Heading1Char"/>
    <w:uiPriority w:val="9"/>
    <w:qFormat/>
    <w:rsid w:val="00730154"/>
    <w:pPr>
      <w:keepNext/>
      <w:keepLines/>
      <w:spacing w:before="240" w:after="0"/>
      <w:outlineLvl w:val="0"/>
    </w:pPr>
    <w:rPr>
      <w:rFonts w:eastAsiaTheme="majorEastAsia" w:cstheme="majorBidi"/>
      <w:color w:val="2F5496" w:themeColor="accent1" w:themeShade="BF"/>
      <w:sz w:val="56"/>
      <w:szCs w:val="32"/>
    </w:rPr>
  </w:style>
  <w:style w:type="paragraph" w:styleId="Heading2">
    <w:name w:val="heading 2"/>
    <w:basedOn w:val="Normal"/>
    <w:next w:val="Normal"/>
    <w:link w:val="Heading2Char"/>
    <w:uiPriority w:val="9"/>
    <w:unhideWhenUsed/>
    <w:qFormat/>
    <w:rsid w:val="00B805B3"/>
    <w:pPr>
      <w:keepNext/>
      <w:keepLines/>
      <w:spacing w:before="40" w:after="0"/>
      <w:outlineLvl w:val="1"/>
    </w:pPr>
    <w:rPr>
      <w:rFonts w:eastAsiaTheme="majorEastAsia" w:cstheme="majorBidi"/>
      <w:color w:val="2F5496" w:themeColor="accent1" w:themeShade="BF"/>
      <w:sz w:val="36"/>
      <w:szCs w:val="26"/>
    </w:rPr>
  </w:style>
  <w:style w:type="paragraph" w:styleId="Heading3">
    <w:name w:val="heading 3"/>
    <w:basedOn w:val="Normal"/>
    <w:next w:val="Normal"/>
    <w:link w:val="Heading3Char"/>
    <w:uiPriority w:val="9"/>
    <w:unhideWhenUsed/>
    <w:qFormat/>
    <w:rsid w:val="006134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6167A"/>
    <w:pPr>
      <w:widowControl w:val="0"/>
      <w:autoSpaceDE w:val="0"/>
      <w:autoSpaceDN w:val="0"/>
      <w:spacing w:after="0" w:line="240" w:lineRule="auto"/>
    </w:pPr>
    <w:rPr>
      <w:rFonts w:ascii="Calibri" w:eastAsia="Lucida Sans" w:hAnsi="Calibri" w:cs="Lucida Sans"/>
      <w:szCs w:val="20"/>
      <w:lang w:bidi="en-US"/>
    </w:rPr>
  </w:style>
  <w:style w:type="character" w:customStyle="1" w:styleId="BodyTextChar">
    <w:name w:val="Body Text Char"/>
    <w:basedOn w:val="DefaultParagraphFont"/>
    <w:link w:val="BodyText"/>
    <w:uiPriority w:val="1"/>
    <w:rsid w:val="0076167A"/>
    <w:rPr>
      <w:rFonts w:ascii="Calibri" w:eastAsia="Lucida Sans" w:hAnsi="Calibri" w:cs="Lucida Sans"/>
      <w:szCs w:val="20"/>
      <w:lang w:bidi="en-US"/>
    </w:rPr>
  </w:style>
  <w:style w:type="character" w:styleId="Hyperlink">
    <w:name w:val="Hyperlink"/>
    <w:basedOn w:val="DefaultParagraphFont"/>
    <w:uiPriority w:val="99"/>
    <w:unhideWhenUsed/>
    <w:rsid w:val="004576D0"/>
    <w:rPr>
      <w:color w:val="0563C1" w:themeColor="hyperlink"/>
      <w:u w:val="single"/>
    </w:rPr>
  </w:style>
  <w:style w:type="character" w:styleId="UnresolvedMention">
    <w:name w:val="Unresolved Mention"/>
    <w:basedOn w:val="DefaultParagraphFont"/>
    <w:uiPriority w:val="99"/>
    <w:unhideWhenUsed/>
    <w:rsid w:val="004576D0"/>
    <w:rPr>
      <w:color w:val="605E5C"/>
      <w:shd w:val="clear" w:color="auto" w:fill="E1DFDD"/>
    </w:rPr>
  </w:style>
  <w:style w:type="character" w:customStyle="1" w:styleId="Heading1Char">
    <w:name w:val="Heading 1 Char"/>
    <w:basedOn w:val="DefaultParagraphFont"/>
    <w:link w:val="Heading1"/>
    <w:uiPriority w:val="9"/>
    <w:rsid w:val="00730154"/>
    <w:rPr>
      <w:rFonts w:ascii="Arial" w:eastAsiaTheme="majorEastAsia" w:hAnsi="Arial" w:cstheme="majorBidi"/>
      <w:color w:val="2F5496" w:themeColor="accent1" w:themeShade="BF"/>
      <w:sz w:val="56"/>
      <w:szCs w:val="32"/>
      <w:lang w:val="en-AU"/>
    </w:rPr>
  </w:style>
  <w:style w:type="paragraph" w:styleId="Title">
    <w:name w:val="Title"/>
    <w:basedOn w:val="Normal"/>
    <w:next w:val="Normal"/>
    <w:link w:val="TitleChar"/>
    <w:uiPriority w:val="10"/>
    <w:qFormat/>
    <w:rsid w:val="004576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76D0"/>
    <w:rPr>
      <w:rFonts w:asciiTheme="majorHAnsi" w:eastAsiaTheme="majorEastAsia" w:hAnsiTheme="majorHAnsi" w:cstheme="majorBidi"/>
      <w:spacing w:val="-10"/>
      <w:kern w:val="28"/>
      <w:sz w:val="56"/>
      <w:szCs w:val="56"/>
      <w:lang w:val="en-AU"/>
    </w:rPr>
  </w:style>
  <w:style w:type="paragraph" w:styleId="NoSpacing">
    <w:name w:val="No Spacing"/>
    <w:uiPriority w:val="1"/>
    <w:qFormat/>
    <w:rsid w:val="004576D0"/>
    <w:pPr>
      <w:spacing w:after="0" w:line="240" w:lineRule="auto"/>
    </w:pPr>
    <w:rPr>
      <w:rFonts w:ascii="Arial" w:hAnsi="Arial"/>
      <w:lang w:val="en-AU"/>
    </w:rPr>
  </w:style>
  <w:style w:type="character" w:customStyle="1" w:styleId="Heading2Char">
    <w:name w:val="Heading 2 Char"/>
    <w:basedOn w:val="DefaultParagraphFont"/>
    <w:link w:val="Heading2"/>
    <w:uiPriority w:val="9"/>
    <w:rsid w:val="00B805B3"/>
    <w:rPr>
      <w:rFonts w:ascii="Arial" w:eastAsiaTheme="majorEastAsia" w:hAnsi="Arial" w:cstheme="majorBidi"/>
      <w:color w:val="2F5496" w:themeColor="accent1" w:themeShade="BF"/>
      <w:sz w:val="36"/>
      <w:szCs w:val="26"/>
      <w:lang w:val="en-AU"/>
    </w:rPr>
  </w:style>
  <w:style w:type="character" w:customStyle="1" w:styleId="Heading3Char">
    <w:name w:val="Heading 3 Char"/>
    <w:basedOn w:val="DefaultParagraphFont"/>
    <w:link w:val="Heading3"/>
    <w:uiPriority w:val="9"/>
    <w:rsid w:val="0061344A"/>
    <w:rPr>
      <w:rFonts w:asciiTheme="majorHAnsi" w:eastAsiaTheme="majorEastAsia" w:hAnsiTheme="majorHAnsi" w:cstheme="majorBidi"/>
      <w:color w:val="1F3763" w:themeColor="accent1" w:themeShade="7F"/>
      <w:sz w:val="24"/>
      <w:szCs w:val="24"/>
      <w:lang w:val="en-AU"/>
    </w:rPr>
  </w:style>
  <w:style w:type="paragraph" w:styleId="IntenseQuote">
    <w:name w:val="Intense Quote"/>
    <w:basedOn w:val="Normal"/>
    <w:next w:val="Normal"/>
    <w:link w:val="IntenseQuoteChar"/>
    <w:uiPriority w:val="30"/>
    <w:qFormat/>
    <w:rsid w:val="0061344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1344A"/>
    <w:rPr>
      <w:rFonts w:ascii="Arial" w:hAnsi="Arial"/>
      <w:i/>
      <w:iCs/>
      <w:color w:val="4472C4" w:themeColor="accent1"/>
      <w:lang w:val="en-AU"/>
    </w:rPr>
  </w:style>
  <w:style w:type="character" w:styleId="SubtleReference">
    <w:name w:val="Subtle Reference"/>
    <w:basedOn w:val="DefaultParagraphFont"/>
    <w:uiPriority w:val="31"/>
    <w:qFormat/>
    <w:rsid w:val="00C50E64"/>
    <w:rPr>
      <w:smallCaps/>
      <w:color w:val="5A5A5A" w:themeColor="text1" w:themeTint="A5"/>
    </w:rPr>
  </w:style>
  <w:style w:type="character" w:styleId="IntenseReference">
    <w:name w:val="Intense Reference"/>
    <w:basedOn w:val="DefaultParagraphFont"/>
    <w:uiPriority w:val="32"/>
    <w:qFormat/>
    <w:rsid w:val="00C50E64"/>
    <w:rPr>
      <w:b/>
      <w:bCs/>
      <w:smallCaps/>
      <w:color w:val="4472C4" w:themeColor="accent1"/>
      <w:spacing w:val="5"/>
    </w:rPr>
  </w:style>
  <w:style w:type="table" w:styleId="TableGrid">
    <w:name w:val="Table Grid"/>
    <w:basedOn w:val="TableNormal"/>
    <w:uiPriority w:val="39"/>
    <w:rsid w:val="00B57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F05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911106"/>
    <w:pPr>
      <w:outlineLvl w:val="9"/>
    </w:pPr>
    <w:rPr>
      <w:lang w:val="en-US"/>
    </w:rPr>
  </w:style>
  <w:style w:type="paragraph" w:styleId="TOC3">
    <w:name w:val="toc 3"/>
    <w:basedOn w:val="Normal"/>
    <w:next w:val="Normal"/>
    <w:autoRedefine/>
    <w:uiPriority w:val="39"/>
    <w:unhideWhenUsed/>
    <w:rsid w:val="00911106"/>
    <w:pPr>
      <w:spacing w:after="100"/>
      <w:ind w:left="440"/>
    </w:pPr>
  </w:style>
  <w:style w:type="paragraph" w:styleId="TOC1">
    <w:name w:val="toc 1"/>
    <w:basedOn w:val="Normal"/>
    <w:next w:val="Normal"/>
    <w:autoRedefine/>
    <w:uiPriority w:val="39"/>
    <w:unhideWhenUsed/>
    <w:rsid w:val="00911106"/>
    <w:pPr>
      <w:spacing w:after="100"/>
    </w:pPr>
  </w:style>
  <w:style w:type="paragraph" w:styleId="TOC2">
    <w:name w:val="toc 2"/>
    <w:basedOn w:val="Normal"/>
    <w:next w:val="Normal"/>
    <w:autoRedefine/>
    <w:uiPriority w:val="39"/>
    <w:unhideWhenUsed/>
    <w:rsid w:val="00F035F8"/>
    <w:pPr>
      <w:spacing w:after="100"/>
      <w:ind w:left="220"/>
    </w:pPr>
  </w:style>
  <w:style w:type="paragraph" w:styleId="ListParagraph">
    <w:name w:val="List Paragraph"/>
    <w:basedOn w:val="Normal"/>
    <w:uiPriority w:val="34"/>
    <w:qFormat/>
    <w:rsid w:val="000B4E0C"/>
    <w:pPr>
      <w:ind w:left="720"/>
      <w:contextualSpacing/>
    </w:pPr>
  </w:style>
  <w:style w:type="character" w:styleId="CommentReference">
    <w:name w:val="annotation reference"/>
    <w:basedOn w:val="DefaultParagraphFont"/>
    <w:uiPriority w:val="99"/>
    <w:semiHidden/>
    <w:unhideWhenUsed/>
    <w:rsid w:val="00A26A60"/>
    <w:rPr>
      <w:sz w:val="16"/>
      <w:szCs w:val="16"/>
    </w:rPr>
  </w:style>
  <w:style w:type="paragraph" w:styleId="CommentText">
    <w:name w:val="annotation text"/>
    <w:basedOn w:val="Normal"/>
    <w:link w:val="CommentTextChar"/>
    <w:uiPriority w:val="99"/>
    <w:semiHidden/>
    <w:unhideWhenUsed/>
    <w:rsid w:val="00A26A60"/>
    <w:pPr>
      <w:spacing w:line="240" w:lineRule="auto"/>
    </w:pPr>
    <w:rPr>
      <w:sz w:val="20"/>
      <w:szCs w:val="20"/>
    </w:rPr>
  </w:style>
  <w:style w:type="character" w:customStyle="1" w:styleId="CommentTextChar">
    <w:name w:val="Comment Text Char"/>
    <w:basedOn w:val="DefaultParagraphFont"/>
    <w:link w:val="CommentText"/>
    <w:uiPriority w:val="99"/>
    <w:semiHidden/>
    <w:rsid w:val="00A26A60"/>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A26A60"/>
    <w:rPr>
      <w:b/>
      <w:bCs/>
    </w:rPr>
  </w:style>
  <w:style w:type="character" w:customStyle="1" w:styleId="CommentSubjectChar">
    <w:name w:val="Comment Subject Char"/>
    <w:basedOn w:val="CommentTextChar"/>
    <w:link w:val="CommentSubject"/>
    <w:uiPriority w:val="99"/>
    <w:semiHidden/>
    <w:rsid w:val="00A26A60"/>
    <w:rPr>
      <w:rFonts w:ascii="Arial" w:hAnsi="Arial"/>
      <w:b/>
      <w:bCs/>
      <w:sz w:val="20"/>
      <w:szCs w:val="20"/>
      <w:lang w:val="en-AU"/>
    </w:rPr>
  </w:style>
  <w:style w:type="paragraph" w:styleId="BalloonText">
    <w:name w:val="Balloon Text"/>
    <w:basedOn w:val="Normal"/>
    <w:link w:val="BalloonTextChar"/>
    <w:uiPriority w:val="99"/>
    <w:semiHidden/>
    <w:unhideWhenUsed/>
    <w:rsid w:val="00A26A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A60"/>
    <w:rPr>
      <w:rFonts w:ascii="Segoe UI" w:hAnsi="Segoe UI" w:cs="Segoe UI"/>
      <w:sz w:val="18"/>
      <w:szCs w:val="18"/>
      <w:lang w:val="en-AU"/>
    </w:rPr>
  </w:style>
  <w:style w:type="paragraph" w:styleId="Subtitle">
    <w:name w:val="Subtitle"/>
    <w:basedOn w:val="Normal"/>
    <w:next w:val="Normal"/>
    <w:link w:val="SubtitleChar"/>
    <w:uiPriority w:val="11"/>
    <w:qFormat/>
    <w:rsid w:val="005103A4"/>
    <w:pPr>
      <w:numPr>
        <w:ilvl w:val="1"/>
      </w:numPr>
    </w:pPr>
    <w:rPr>
      <w:rFonts w:eastAsiaTheme="minorEastAsia"/>
      <w:color w:val="5A5A5A" w:themeColor="text1" w:themeTint="A5"/>
      <w:spacing w:val="15"/>
      <w:sz w:val="24"/>
    </w:rPr>
  </w:style>
  <w:style w:type="character" w:customStyle="1" w:styleId="SubtitleChar">
    <w:name w:val="Subtitle Char"/>
    <w:basedOn w:val="DefaultParagraphFont"/>
    <w:link w:val="Subtitle"/>
    <w:uiPriority w:val="11"/>
    <w:rsid w:val="005103A4"/>
    <w:rPr>
      <w:rFonts w:ascii="Arial" w:eastAsiaTheme="minorEastAsia" w:hAnsi="Arial"/>
      <w:color w:val="5A5A5A" w:themeColor="text1" w:themeTint="A5"/>
      <w:spacing w:val="15"/>
      <w:sz w:val="24"/>
      <w:lang w:val="en-AU"/>
    </w:rPr>
  </w:style>
  <w:style w:type="paragraph" w:styleId="Header">
    <w:name w:val="header"/>
    <w:basedOn w:val="Normal"/>
    <w:link w:val="HeaderChar"/>
    <w:uiPriority w:val="99"/>
    <w:unhideWhenUsed/>
    <w:rsid w:val="00D94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660"/>
    <w:rPr>
      <w:rFonts w:ascii="Arial" w:hAnsi="Arial"/>
      <w:lang w:val="en-AU"/>
    </w:rPr>
  </w:style>
  <w:style w:type="paragraph" w:styleId="Footer">
    <w:name w:val="footer"/>
    <w:basedOn w:val="Normal"/>
    <w:link w:val="FooterChar"/>
    <w:uiPriority w:val="99"/>
    <w:unhideWhenUsed/>
    <w:rsid w:val="00D94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660"/>
    <w:rPr>
      <w:rFonts w:ascii="Arial" w:hAnsi="Arial"/>
      <w:lang w:val="en-AU"/>
    </w:rPr>
  </w:style>
  <w:style w:type="character" w:styleId="Emphasis">
    <w:name w:val="Emphasis"/>
    <w:basedOn w:val="DefaultParagraphFont"/>
    <w:uiPriority w:val="20"/>
    <w:qFormat/>
    <w:rsid w:val="009205DF"/>
    <w:rPr>
      <w:i/>
      <w:iCs/>
    </w:rPr>
  </w:style>
  <w:style w:type="character" w:styleId="IntenseEmphasis">
    <w:name w:val="Intense Emphasis"/>
    <w:basedOn w:val="DefaultParagraphFont"/>
    <w:uiPriority w:val="21"/>
    <w:qFormat/>
    <w:rsid w:val="009205DF"/>
    <w:rPr>
      <w:i/>
      <w:iCs/>
      <w:color w:val="4472C4" w:themeColor="accent1"/>
    </w:rPr>
  </w:style>
  <w:style w:type="character" w:styleId="Strong">
    <w:name w:val="Strong"/>
    <w:basedOn w:val="DefaultParagraphFont"/>
    <w:uiPriority w:val="22"/>
    <w:qFormat/>
    <w:rsid w:val="009205DF"/>
    <w:rPr>
      <w:b/>
      <w:bCs/>
    </w:rPr>
  </w:style>
  <w:style w:type="table" w:styleId="GridTable1Light-Accent5">
    <w:name w:val="Grid Table 1 Light Accent 5"/>
    <w:basedOn w:val="TableNormal"/>
    <w:uiPriority w:val="46"/>
    <w:rsid w:val="0047711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771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7Colorful-Accent1">
    <w:name w:val="Grid Table 7 Colorful Accent 1"/>
    <w:basedOn w:val="TableNormal"/>
    <w:uiPriority w:val="52"/>
    <w:rsid w:val="0047711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6">
    <w:name w:val="Grid Table 7 Colorful Accent 6"/>
    <w:basedOn w:val="TableNormal"/>
    <w:uiPriority w:val="52"/>
    <w:rsid w:val="0047711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5">
    <w:name w:val="Grid Table 4 Accent 5"/>
    <w:basedOn w:val="TableNormal"/>
    <w:uiPriority w:val="49"/>
    <w:rsid w:val="004771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Mention">
    <w:name w:val="Mention"/>
    <w:basedOn w:val="DefaultParagraphFont"/>
    <w:uiPriority w:val="99"/>
    <w:unhideWhenUsed/>
    <w:rsid w:val="0002237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humanservices.gov.au"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umanservices.gov.au/new-child-care-package-information-resources-familie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usiness.qld.gov.au/industry/service-industries/childcare/qld-kindergarten-funding-scheme/subsidie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deir.qld.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www.acecqa.gov.au/sites/default/files/2020-08/Infosheet-SafeTransportationOfChildren.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3EB4A7A2E817D4D8F9DC2EC38F2F4FF" ma:contentTypeVersion="13" ma:contentTypeDescription="Create a new document." ma:contentTypeScope="" ma:versionID="b45dde9b0f7936b78c389f5568aa8d37">
  <xsd:schema xmlns:xsd="http://www.w3.org/2001/XMLSchema" xmlns:xs="http://www.w3.org/2001/XMLSchema" xmlns:p="http://schemas.microsoft.com/office/2006/metadata/properties" xmlns:ns2="c0d33539-5ea5-406f-b5eb-a22e9eb0f135" xmlns:ns3="5ddcab3e-658e-4cff-9bea-b4ab59f0b7d1" xmlns:ns4="http://schemas.microsoft.com/sharepoint/v4" targetNamespace="http://schemas.microsoft.com/office/2006/metadata/properties" ma:root="true" ma:fieldsID="2ff229a43e68a8efd9e3d118e012bd03" ns2:_="" ns3:_="" ns4:_="">
    <xsd:import namespace="c0d33539-5ea5-406f-b5eb-a22e9eb0f135"/>
    <xsd:import namespace="5ddcab3e-658e-4cff-9bea-b4ab59f0b7d1"/>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4:IconOverlay"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33539-5ea5-406f-b5eb-a22e9eb0f1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dcab3e-658e-4cff-9bea-b4ab59f0b7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ddcab3e-658e-4cff-9bea-b4ab59f0b7d1">
      <UserInfo>
        <DisplayName>Dr Pat Coughlan</DisplayName>
        <AccountId>36</AccountId>
        <AccountType/>
      </UserInfo>
    </SharedWithUsers>
    <IconOverlay xmlns="http://schemas.microsoft.com/sharepoint/v4" xsi:nil="true"/>
  </documentManagement>
</p:properties>
</file>

<file path=customXml/itemProps1.xml><?xml version="1.0" encoding="utf-8"?>
<ds:datastoreItem xmlns:ds="http://schemas.openxmlformats.org/officeDocument/2006/customXml" ds:itemID="{290923E0-50B7-4C63-B6F0-D208BC5AD3A8}">
  <ds:schemaRefs>
    <ds:schemaRef ds:uri="http://schemas.microsoft.com/sharepoint/v3/contenttype/forms"/>
  </ds:schemaRefs>
</ds:datastoreItem>
</file>

<file path=customXml/itemProps2.xml><?xml version="1.0" encoding="utf-8"?>
<ds:datastoreItem xmlns:ds="http://schemas.openxmlformats.org/officeDocument/2006/customXml" ds:itemID="{F4D90151-4B58-4E14-BE3E-48C637E65520}">
  <ds:schemaRefs>
    <ds:schemaRef ds:uri="http://schemas.openxmlformats.org/officeDocument/2006/bibliography"/>
  </ds:schemaRefs>
</ds:datastoreItem>
</file>

<file path=customXml/itemProps3.xml><?xml version="1.0" encoding="utf-8"?>
<ds:datastoreItem xmlns:ds="http://schemas.openxmlformats.org/officeDocument/2006/customXml" ds:itemID="{3ECCB432-5C2D-4883-9170-42A98D1BF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d33539-5ea5-406f-b5eb-a22e9eb0f135"/>
    <ds:schemaRef ds:uri="5ddcab3e-658e-4cff-9bea-b4ab59f0b7d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371E7C-C102-4049-893A-2CBA1FCA6374}">
  <ds:schemaRefs>
    <ds:schemaRef ds:uri="http://schemas.microsoft.com/office/2006/metadata/properties"/>
    <ds:schemaRef ds:uri="http://schemas.microsoft.com/office/infopath/2007/PartnerControls"/>
    <ds:schemaRef ds:uri="5ddcab3e-658e-4cff-9bea-b4ab59f0b7d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31</Pages>
  <Words>10193</Words>
  <Characters>58103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Gannaway</dc:creator>
  <cp:keywords/>
  <dc:description/>
  <cp:lastModifiedBy>Georgie Beazley</cp:lastModifiedBy>
  <cp:revision>251</cp:revision>
  <cp:lastPrinted>2019-12-18T14:51:00Z</cp:lastPrinted>
  <dcterms:created xsi:type="dcterms:W3CDTF">2019-12-18T00:11:00Z</dcterms:created>
  <dcterms:modified xsi:type="dcterms:W3CDTF">2022-03-01T00:28:00Z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0x01010063EB4A7A2E817D4D8F9DC2EC38F2F4FF</vt:lpwstr>
  </property>
</Properties>
</file>